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F4" w:rsidRPr="00262D5E" w:rsidRDefault="003254F4" w:rsidP="003254F4">
      <w:pPr>
        <w:jc w:val="center"/>
        <w:rPr>
          <w:b/>
          <w:sz w:val="20"/>
          <w:szCs w:val="20"/>
          <w:lang w:val="kk-KZ"/>
        </w:rPr>
      </w:pPr>
      <w:r w:rsidRPr="00262D5E">
        <w:rPr>
          <w:b/>
          <w:sz w:val="20"/>
          <w:szCs w:val="20"/>
          <w:lang w:val="kk-KZ"/>
        </w:rPr>
        <w:t>СИЛЛАБУС</w:t>
      </w:r>
    </w:p>
    <w:p w:rsidR="003254F4" w:rsidRPr="00262D5E" w:rsidRDefault="003254F4" w:rsidP="009921DD">
      <w:pPr>
        <w:jc w:val="center"/>
        <w:rPr>
          <w:b/>
          <w:sz w:val="20"/>
          <w:szCs w:val="20"/>
          <w:lang w:val="kk-KZ"/>
        </w:rPr>
      </w:pPr>
      <w:r w:rsidRPr="00262D5E">
        <w:rPr>
          <w:b/>
          <w:sz w:val="20"/>
          <w:szCs w:val="20"/>
          <w:lang w:val="kk-KZ"/>
        </w:rPr>
        <w:t>2023-2024 оқу жылының күзгі семестрі</w:t>
      </w:r>
    </w:p>
    <w:p w:rsidR="009921DD" w:rsidRPr="005E16E0" w:rsidRDefault="00815F88" w:rsidP="009921DD">
      <w:pPr>
        <w:jc w:val="center"/>
        <w:rPr>
          <w:sz w:val="20"/>
          <w:szCs w:val="20"/>
          <w:lang w:val="kk-KZ"/>
        </w:rPr>
      </w:pPr>
      <w:r>
        <w:rPr>
          <w:b/>
          <w:sz w:val="20"/>
          <w:szCs w:val="20"/>
          <w:lang w:val="kk-KZ"/>
        </w:rPr>
        <w:t>«6В02210 Археология</w:t>
      </w:r>
      <w:r w:rsidR="009921DD" w:rsidRPr="005E16E0">
        <w:rPr>
          <w:b/>
          <w:sz w:val="20"/>
          <w:szCs w:val="20"/>
          <w:lang w:val="kk-KZ"/>
        </w:rPr>
        <w:t xml:space="preserve">»  оқу бағдарламасы бойынша </w:t>
      </w:r>
    </w:p>
    <w:p w:rsidR="003254F4" w:rsidRPr="00262D5E" w:rsidRDefault="003254F4" w:rsidP="00262D5E">
      <w:pPr>
        <w:rPr>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12"/>
        <w:gridCol w:w="22"/>
        <w:gridCol w:w="1134"/>
        <w:gridCol w:w="992"/>
        <w:gridCol w:w="1701"/>
      </w:tblGrid>
      <w:tr w:rsidR="003254F4" w:rsidRPr="00262D5E" w:rsidTr="00262D5E">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3254F4" w:rsidRDefault="003254F4" w:rsidP="00262D5E">
            <w:pPr>
              <w:rPr>
                <w:b/>
                <w:sz w:val="20"/>
                <w:szCs w:val="20"/>
                <w:lang w:val="kk-KZ"/>
              </w:rPr>
            </w:pPr>
            <w:r w:rsidRPr="00262D5E">
              <w:rPr>
                <w:b/>
                <w:sz w:val="20"/>
                <w:szCs w:val="20"/>
                <w:lang w:val="kk-KZ"/>
              </w:rPr>
              <w:t xml:space="preserve">Пәннің </w:t>
            </w:r>
            <w:r w:rsidRPr="00262D5E">
              <w:rPr>
                <w:b/>
                <w:bCs/>
                <w:sz w:val="20"/>
                <w:szCs w:val="20"/>
                <w:lang w:val="kk-KZ"/>
              </w:rPr>
              <w:t xml:space="preserve">ID және </w:t>
            </w:r>
            <w:r w:rsidRPr="00262D5E">
              <w:rPr>
                <w:b/>
                <w:sz w:val="20"/>
                <w:szCs w:val="20"/>
                <w:lang w:val="kk-KZ"/>
              </w:rPr>
              <w:t xml:space="preserve">атауы </w:t>
            </w:r>
          </w:p>
          <w:p w:rsidR="00965185" w:rsidRDefault="00965185" w:rsidP="00262D5E">
            <w:pPr>
              <w:rPr>
                <w:b/>
                <w:sz w:val="20"/>
                <w:szCs w:val="20"/>
                <w:lang w:val="kk-KZ"/>
              </w:rPr>
            </w:pPr>
          </w:p>
          <w:p w:rsidR="00965185" w:rsidRPr="001B0DF1" w:rsidRDefault="003778DD" w:rsidP="00262D5E">
            <w:pPr>
              <w:rPr>
                <w:b/>
                <w:sz w:val="20"/>
                <w:szCs w:val="20"/>
                <w:lang w:val="kk-KZ"/>
              </w:rPr>
            </w:pPr>
            <w:r w:rsidRPr="001B0DF1">
              <w:rPr>
                <w:b/>
                <w:sz w:val="20"/>
                <w:szCs w:val="20"/>
                <w:lang w:val="kk-KZ"/>
              </w:rPr>
              <w:t>OG 3219</w:t>
            </w:r>
          </w:p>
          <w:p w:rsidR="00965185" w:rsidRPr="001B0DF1" w:rsidRDefault="00965185" w:rsidP="00262D5E">
            <w:pPr>
              <w:rPr>
                <w:b/>
                <w:sz w:val="20"/>
                <w:szCs w:val="20"/>
                <w:lang w:val="kk-KZ"/>
              </w:rPr>
            </w:pP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815F88" w:rsidRDefault="003254F4" w:rsidP="00262D5E">
            <w:pPr>
              <w:rPr>
                <w:b/>
                <w:sz w:val="20"/>
                <w:szCs w:val="20"/>
                <w:lang w:val="kk-KZ"/>
              </w:rPr>
            </w:pPr>
            <w:r w:rsidRPr="00262D5E">
              <w:rPr>
                <w:b/>
                <w:sz w:val="20"/>
                <w:szCs w:val="20"/>
                <w:lang w:val="kk-KZ"/>
              </w:rPr>
              <w:t xml:space="preserve">Білім алушының өзіндік жұмысын </w:t>
            </w:r>
          </w:p>
          <w:p w:rsidR="003254F4" w:rsidRPr="00815F88" w:rsidRDefault="003254F4" w:rsidP="00262D5E">
            <w:pPr>
              <w:rPr>
                <w:b/>
                <w:sz w:val="20"/>
                <w:szCs w:val="20"/>
                <w:lang w:val="kk-KZ"/>
              </w:rPr>
            </w:pPr>
            <w:r w:rsidRPr="00815F88">
              <w:rPr>
                <w:b/>
                <w:sz w:val="20"/>
                <w:szCs w:val="20"/>
                <w:lang w:val="kk-KZ"/>
              </w:rPr>
              <w:t>(</w:t>
            </w:r>
            <w:r w:rsidRPr="00262D5E">
              <w:rPr>
                <w:b/>
                <w:sz w:val="20"/>
                <w:szCs w:val="20"/>
                <w:lang w:val="kk-KZ"/>
              </w:rPr>
              <w:t>БӨЖ</w:t>
            </w:r>
            <w:r w:rsidRPr="00815F88">
              <w:rPr>
                <w:b/>
                <w:sz w:val="20"/>
                <w:szCs w:val="20"/>
                <w:lang w:val="kk-KZ"/>
              </w:rPr>
              <w:t>)</w:t>
            </w:r>
          </w:p>
          <w:p w:rsidR="003254F4" w:rsidRPr="00815F88" w:rsidRDefault="003254F4" w:rsidP="00262D5E">
            <w:pPr>
              <w:rPr>
                <w:bCs/>
                <w:i/>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lang w:val="en-US"/>
              </w:rPr>
            </w:pPr>
            <w:r w:rsidRPr="00262D5E">
              <w:rPr>
                <w:b/>
                <w:sz w:val="20"/>
                <w:szCs w:val="20"/>
              </w:rPr>
              <w:t>К</w:t>
            </w:r>
            <w:r w:rsidRPr="00262D5E">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rPr>
                <w:b/>
                <w:sz w:val="20"/>
                <w:szCs w:val="20"/>
                <w:lang w:val="kk-KZ"/>
              </w:rPr>
            </w:pPr>
            <w:r w:rsidRPr="00262D5E">
              <w:rPr>
                <w:b/>
                <w:sz w:val="20"/>
                <w:szCs w:val="20"/>
                <w:lang w:val="kk-KZ"/>
              </w:rPr>
              <w:t>К</w:t>
            </w:r>
            <w:proofErr w:type="spellStart"/>
            <w:r w:rsidRPr="00262D5E">
              <w:rPr>
                <w:b/>
                <w:sz w:val="20"/>
                <w:szCs w:val="20"/>
              </w:rPr>
              <w:t>редит</w:t>
            </w:r>
            <w:proofErr w:type="spellEnd"/>
            <w:r w:rsidRPr="00262D5E">
              <w:rPr>
                <w:b/>
                <w:sz w:val="20"/>
                <w:szCs w:val="20"/>
                <w:lang w:val="kk-KZ"/>
              </w:rPr>
              <w:t>-тердің</w:t>
            </w:r>
          </w:p>
          <w:p w:rsidR="003254F4" w:rsidRPr="00262D5E" w:rsidRDefault="003254F4" w:rsidP="00262D5E">
            <w:pPr>
              <w:rPr>
                <w:b/>
                <w:sz w:val="20"/>
                <w:szCs w:val="20"/>
                <w:lang w:val="kk-KZ"/>
              </w:rPr>
            </w:pPr>
            <w:r w:rsidRPr="00262D5E">
              <w:rPr>
                <w:b/>
                <w:sz w:val="20"/>
                <w:szCs w:val="20"/>
                <w:lang w:val="kk-KZ"/>
              </w:rPr>
              <w:t xml:space="preserve">жалпы </w:t>
            </w:r>
          </w:p>
          <w:p w:rsidR="003254F4" w:rsidRPr="00262D5E" w:rsidRDefault="003254F4" w:rsidP="00262D5E">
            <w:pPr>
              <w:rPr>
                <w:b/>
                <w:sz w:val="20"/>
                <w:szCs w:val="20"/>
              </w:rPr>
            </w:pPr>
            <w:r w:rsidRPr="00262D5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rPr>
                <w:b/>
                <w:sz w:val="20"/>
                <w:szCs w:val="20"/>
              </w:rPr>
            </w:pPr>
            <w:r w:rsidRPr="00262D5E">
              <w:rPr>
                <w:b/>
                <w:sz w:val="20"/>
                <w:szCs w:val="20"/>
                <w:lang w:val="kk-KZ"/>
              </w:rPr>
              <w:t xml:space="preserve">Оқытушының жетекшілігімен білім алушының өзіндік жұмысы </w:t>
            </w:r>
          </w:p>
          <w:p w:rsidR="003254F4" w:rsidRPr="00262D5E" w:rsidRDefault="003254F4" w:rsidP="00262D5E">
            <w:pPr>
              <w:rPr>
                <w:b/>
                <w:sz w:val="20"/>
                <w:szCs w:val="20"/>
              </w:rPr>
            </w:pPr>
            <w:r w:rsidRPr="00262D5E">
              <w:rPr>
                <w:b/>
                <w:sz w:val="20"/>
                <w:szCs w:val="20"/>
              </w:rPr>
              <w:t>(</w:t>
            </w:r>
            <w:r w:rsidRPr="00262D5E">
              <w:rPr>
                <w:b/>
                <w:sz w:val="20"/>
                <w:szCs w:val="20"/>
                <w:lang w:val="kk-KZ"/>
              </w:rPr>
              <w:t>ОБӨЖ</w:t>
            </w:r>
            <w:r w:rsidRPr="00262D5E">
              <w:rPr>
                <w:b/>
                <w:sz w:val="20"/>
                <w:szCs w:val="20"/>
              </w:rPr>
              <w:t>)</w:t>
            </w:r>
          </w:p>
          <w:p w:rsidR="003254F4" w:rsidRPr="00262D5E" w:rsidRDefault="003254F4" w:rsidP="00262D5E">
            <w:pPr>
              <w:rPr>
                <w:bCs/>
                <w:i/>
                <w:iCs/>
                <w:color w:val="FF0000"/>
                <w:sz w:val="20"/>
                <w:szCs w:val="20"/>
              </w:rPr>
            </w:pPr>
          </w:p>
        </w:tc>
      </w:tr>
      <w:tr w:rsidR="003254F4" w:rsidRPr="00262D5E" w:rsidTr="00262D5E">
        <w:trPr>
          <w:trHeight w:val="883"/>
        </w:trPr>
        <w:tc>
          <w:tcPr>
            <w:tcW w:w="2411"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984" w:type="dxa"/>
            <w:gridSpan w:val="2"/>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r w:rsidRPr="00262D5E">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r w:rsidRPr="00262D5E">
              <w:rPr>
                <w:b/>
                <w:sz w:val="20"/>
                <w:szCs w:val="20"/>
                <w:lang w:val="kk-KZ"/>
              </w:rPr>
              <w:t>Семинар</w:t>
            </w:r>
            <w:r w:rsidRPr="00262D5E">
              <w:rPr>
                <w:b/>
                <w:sz w:val="20"/>
                <w:szCs w:val="20"/>
              </w:rPr>
              <w:t>сабақтар</w:t>
            </w:r>
            <w:r w:rsidRPr="00262D5E">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sz w:val="20"/>
                <w:szCs w:val="20"/>
              </w:rPr>
            </w:pPr>
            <w:proofErr w:type="spellStart"/>
            <w:r w:rsidRPr="00262D5E">
              <w:rPr>
                <w:b/>
                <w:sz w:val="20"/>
                <w:szCs w:val="20"/>
              </w:rPr>
              <w:t>Зерт</w:t>
            </w:r>
            <w:proofErr w:type="spellEnd"/>
            <w:r w:rsidRPr="00262D5E">
              <w:rPr>
                <w:b/>
                <w:sz w:val="20"/>
                <w:szCs w:val="20"/>
              </w:rPr>
              <w:t>. с</w:t>
            </w:r>
            <w:r w:rsidRPr="00262D5E">
              <w:rPr>
                <w:b/>
                <w:sz w:val="20"/>
                <w:szCs w:val="20"/>
                <w:lang w:val="kk-KZ"/>
              </w:rPr>
              <w:t>абақтар</w:t>
            </w:r>
            <w:r w:rsidRPr="00262D5E">
              <w:rPr>
                <w:b/>
                <w:sz w:val="20"/>
                <w:szCs w:val="20"/>
              </w:rPr>
              <w:t xml:space="preserve"> (ЗС)</w:t>
            </w:r>
          </w:p>
        </w:tc>
        <w:tc>
          <w:tcPr>
            <w:tcW w:w="992"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c>
          <w:tcPr>
            <w:tcW w:w="1701" w:type="dxa"/>
            <w:vMerge/>
          </w:tcPr>
          <w:p w:rsidR="003254F4" w:rsidRPr="00262D5E" w:rsidRDefault="003254F4" w:rsidP="00262D5E">
            <w:pPr>
              <w:widowControl w:val="0"/>
              <w:pBdr>
                <w:top w:val="nil"/>
                <w:left w:val="nil"/>
                <w:bottom w:val="nil"/>
                <w:right w:val="nil"/>
                <w:between w:val="nil"/>
              </w:pBdr>
              <w:spacing w:line="276" w:lineRule="auto"/>
              <w:rPr>
                <w:b/>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778DD" w:rsidP="00262D5E">
            <w:pPr>
              <w:rPr>
                <w:sz w:val="20"/>
                <w:szCs w:val="20"/>
                <w:lang w:val="kk-KZ"/>
              </w:rPr>
            </w:pPr>
            <w:r>
              <w:rPr>
                <w:sz w:val="20"/>
                <w:szCs w:val="20"/>
                <w:lang w:val="kk-KZ"/>
              </w:rPr>
              <w:t>Геология негіздері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rPr>
                <w:rStyle w:val="normaltextrun"/>
                <w:color w:val="000000" w:themeColor="text1"/>
                <w:sz w:val="20"/>
                <w:szCs w:val="20"/>
                <w:shd w:val="clear" w:color="auto" w:fill="FFFFFF"/>
                <w:lang w:val="en-US"/>
              </w:rPr>
            </w:pPr>
            <w:r w:rsidRPr="00262D5E">
              <w:rPr>
                <w:bCs/>
                <w:iCs/>
                <w:color w:val="FFFFFF" w:themeColor="background1"/>
                <w:sz w:val="20"/>
                <w:szCs w:val="20"/>
                <w:lang w:val="en-US"/>
              </w:rPr>
              <w:t>7-87</w:t>
            </w:r>
            <w:r w:rsidRPr="00262D5E">
              <w:rPr>
                <w:bCs/>
                <w:iCs/>
                <w:color w:val="000000" w:themeColor="text1"/>
                <w:sz w:val="20"/>
                <w:szCs w:val="20"/>
                <w:lang w:val="en-US"/>
              </w:rPr>
              <w:t>7-8</w:t>
            </w:r>
          </w:p>
          <w:p w:rsidR="003254F4" w:rsidRPr="00262D5E" w:rsidRDefault="003254F4" w:rsidP="00262D5E">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rPr>
                <w:sz w:val="20"/>
                <w:szCs w:val="20"/>
                <w:lang w:val="en-US"/>
              </w:rPr>
            </w:pPr>
            <w:r w:rsidRPr="00262D5E">
              <w:rPr>
                <w:color w:val="000000" w:themeColor="text1"/>
                <w:sz w:val="20"/>
                <w:szCs w:val="20"/>
                <w:lang w:val="en-US"/>
              </w:rPr>
              <w:t>6-7</w:t>
            </w:r>
          </w:p>
        </w:tc>
      </w:tr>
      <w:tr w:rsidR="003254F4" w:rsidRPr="00262D5E" w:rsidTr="00262D5E">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bCs/>
                <w:sz w:val="20"/>
                <w:szCs w:val="20"/>
              </w:rPr>
            </w:pPr>
            <w:r w:rsidRPr="00262D5E">
              <w:rPr>
                <w:b/>
                <w:sz w:val="20"/>
                <w:szCs w:val="20"/>
                <w:lang w:val="kk-KZ"/>
              </w:rPr>
              <w:t>ПӘН</w:t>
            </w:r>
            <w:r w:rsidRPr="00262D5E">
              <w:rPr>
                <w:b/>
                <w:sz w:val="20"/>
                <w:szCs w:val="20"/>
              </w:rPr>
              <w:t xml:space="preserve"> ТУРАЛЫ АКАДЕМИЯЛЫҚ АҚПАРАТ</w:t>
            </w:r>
          </w:p>
        </w:tc>
      </w:tr>
      <w:tr w:rsidR="003254F4" w:rsidRPr="001B0DF1"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pBdr>
                <w:top w:val="nil"/>
                <w:left w:val="nil"/>
                <w:bottom w:val="nil"/>
                <w:right w:val="nil"/>
                <w:between w:val="nil"/>
              </w:pBdr>
              <w:rPr>
                <w:b/>
                <w:color w:val="000000"/>
                <w:sz w:val="20"/>
                <w:szCs w:val="20"/>
                <w:lang w:val="kk-KZ"/>
              </w:rPr>
            </w:pPr>
            <w:r w:rsidRPr="00262D5E">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rPr>
            </w:pPr>
            <w:r w:rsidRPr="00262D5E">
              <w:rPr>
                <w:b/>
                <w:sz w:val="20"/>
                <w:szCs w:val="20"/>
              </w:rPr>
              <w:t>Цикл</w:t>
            </w:r>
            <w:r w:rsidRPr="00262D5E">
              <w:rPr>
                <w:b/>
                <w:sz w:val="20"/>
                <w:szCs w:val="20"/>
                <w:lang w:val="kk-KZ"/>
              </w:rPr>
              <w:t>ы</w:t>
            </w:r>
            <w:r w:rsidRPr="00262D5E">
              <w:rPr>
                <w:b/>
                <w:sz w:val="20"/>
                <w:szCs w:val="20"/>
              </w:rPr>
              <w:t xml:space="preserve">, </w:t>
            </w:r>
          </w:p>
          <w:p w:rsidR="003254F4" w:rsidRPr="00262D5E" w:rsidRDefault="003254F4" w:rsidP="00262D5E">
            <w:pPr>
              <w:rPr>
                <w:b/>
                <w:sz w:val="20"/>
                <w:szCs w:val="20"/>
                <w:lang w:val="kk-KZ"/>
              </w:rPr>
            </w:pPr>
            <w:r w:rsidRPr="00262D5E">
              <w:rPr>
                <w:b/>
                <w:sz w:val="20"/>
                <w:szCs w:val="20"/>
              </w:rPr>
              <w:t>компонент</w:t>
            </w:r>
            <w:r w:rsidRPr="00262D5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Қорытынды бақылаудың түрі мен платфомасы</w:t>
            </w: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pBdr>
                <w:top w:val="nil"/>
                <w:left w:val="nil"/>
                <w:bottom w:val="nil"/>
                <w:right w:val="nil"/>
                <w:between w:val="nil"/>
              </w:pBdr>
              <w:rPr>
                <w:bCs/>
                <w:iCs/>
                <w:color w:val="FF0000"/>
                <w:sz w:val="20"/>
                <w:szCs w:val="20"/>
                <w:lang w:val="kk-KZ"/>
              </w:rPr>
            </w:pPr>
            <w:r w:rsidRPr="00262D5E">
              <w:rPr>
                <w:bCs/>
                <w:iCs/>
                <w:sz w:val="20"/>
                <w:szCs w:val="20"/>
                <w:lang w:val="kk-KZ"/>
              </w:rPr>
              <w:t>Офф</w:t>
            </w:r>
            <w:r w:rsidR="00262D5E" w:rsidRPr="00262D5E">
              <w:rPr>
                <w:bCs/>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lang w:val="kk-KZ"/>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262D5E" w:rsidP="00262D5E">
            <w:pPr>
              <w:rPr>
                <w:sz w:val="20"/>
                <w:szCs w:val="20"/>
                <w:lang w:val="kk-KZ"/>
              </w:rPr>
            </w:pPr>
            <w:r w:rsidRPr="00262D5E">
              <w:rPr>
                <w:sz w:val="20"/>
                <w:szCs w:val="20"/>
                <w:lang w:val="kk-KZ"/>
              </w:rPr>
              <w:t>Оффлайн жазбаша</w:t>
            </w:r>
          </w:p>
        </w:tc>
      </w:tr>
      <w:tr w:rsidR="003254F4" w:rsidRPr="00262D5E" w:rsidTr="00262D5E">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rPr>
            </w:pPr>
            <w:r w:rsidRPr="00262D5E">
              <w:rPr>
                <w:b/>
                <w:sz w:val="20"/>
                <w:szCs w:val="20"/>
                <w:lang w:val="kk-KZ"/>
              </w:rPr>
              <w:t>Дәріскер(лер</w:t>
            </w:r>
            <w:r w:rsidRPr="00262D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jc w:val="both"/>
              <w:rPr>
                <w:sz w:val="20"/>
                <w:szCs w:val="20"/>
                <w:lang w:val="kk-KZ"/>
              </w:rPr>
            </w:pPr>
            <w:r>
              <w:rPr>
                <w:sz w:val="20"/>
                <w:szCs w:val="20"/>
                <w:lang w:val="kk-KZ"/>
              </w:rPr>
              <w:t>Б</w:t>
            </w:r>
            <w:r w:rsidR="003778DD">
              <w:rPr>
                <w:sz w:val="20"/>
                <w:szCs w:val="20"/>
                <w:lang w:val="kk-KZ"/>
              </w:rPr>
              <w:t>ексеитов Ғалымжан Тұқымбайұлы</w:t>
            </w:r>
          </w:p>
        </w:tc>
        <w:tc>
          <w:tcPr>
            <w:tcW w:w="2693" w:type="dxa"/>
            <w:gridSpan w:val="2"/>
            <w:vMerge/>
          </w:tcPr>
          <w:p w:rsidR="003254F4" w:rsidRPr="00262D5E" w:rsidRDefault="003254F4" w:rsidP="00262D5E">
            <w:pPr>
              <w:jc w:val="center"/>
              <w:rPr>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proofErr w:type="spellStart"/>
            <w:r w:rsidRPr="00262D5E">
              <w:rPr>
                <w:b/>
                <w:sz w:val="20"/>
                <w:szCs w:val="20"/>
              </w:rPr>
              <w:t>e-mail</w:t>
            </w:r>
            <w:proofErr w:type="spellEnd"/>
            <w:r w:rsidRPr="00262D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3778DD" w:rsidRDefault="003778DD" w:rsidP="00262D5E">
            <w:pPr>
              <w:jc w:val="both"/>
              <w:rPr>
                <w:sz w:val="20"/>
                <w:szCs w:val="20"/>
                <w:lang w:val="en-US"/>
              </w:rPr>
            </w:pPr>
            <w:r>
              <w:rPr>
                <w:sz w:val="20"/>
                <w:szCs w:val="20"/>
                <w:lang w:val="en-US"/>
              </w:rPr>
              <w:t>Bek_ok@mail.ru</w:t>
            </w:r>
          </w:p>
        </w:tc>
        <w:tc>
          <w:tcPr>
            <w:tcW w:w="2693" w:type="dxa"/>
            <w:gridSpan w:val="2"/>
            <w:vMerge/>
          </w:tcPr>
          <w:p w:rsidR="003254F4" w:rsidRPr="00262D5E" w:rsidRDefault="003254F4" w:rsidP="00262D5E">
            <w:pPr>
              <w:widowControl w:val="0"/>
              <w:pBdr>
                <w:top w:val="nil"/>
                <w:left w:val="nil"/>
                <w:bottom w:val="nil"/>
                <w:right w:val="nil"/>
                <w:between w:val="nil"/>
              </w:pBdr>
              <w:spacing w:line="276" w:lineRule="auto"/>
              <w:rPr>
                <w:sz w:val="20"/>
                <w:szCs w:val="20"/>
              </w:rPr>
            </w:pPr>
          </w:p>
        </w:tc>
      </w:tr>
      <w:tr w:rsidR="003254F4"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rPr>
              <w:t>Телефон</w:t>
            </w:r>
            <w:r w:rsidRPr="00262D5E">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262D5E" w:rsidP="00262D5E">
            <w:pPr>
              <w:jc w:val="both"/>
              <w:rPr>
                <w:sz w:val="20"/>
                <w:szCs w:val="20"/>
                <w:lang w:val="en-US"/>
              </w:rPr>
            </w:pPr>
            <w:r>
              <w:rPr>
                <w:sz w:val="20"/>
                <w:szCs w:val="20"/>
                <w:lang w:val="en-US"/>
              </w:rPr>
              <w:t>87075</w:t>
            </w:r>
            <w:r w:rsidR="003778DD">
              <w:rPr>
                <w:sz w:val="20"/>
                <w:szCs w:val="20"/>
                <w:lang w:val="en-US"/>
              </w:rPr>
              <w:t>066262</w:t>
            </w:r>
          </w:p>
        </w:tc>
        <w:tc>
          <w:tcPr>
            <w:tcW w:w="2693" w:type="dxa"/>
            <w:gridSpan w:val="2"/>
            <w:vMerge/>
          </w:tcPr>
          <w:p w:rsidR="003254F4" w:rsidRPr="00262D5E" w:rsidRDefault="003254F4"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rPr>
            </w:pPr>
            <w:r w:rsidRPr="00262D5E">
              <w:rPr>
                <w:b/>
                <w:sz w:val="20"/>
                <w:szCs w:val="20"/>
              </w:rPr>
              <w:t>Ассистен</w:t>
            </w:r>
            <w:proofErr w:type="gramStart"/>
            <w:r w:rsidRPr="00262D5E">
              <w:rPr>
                <w:b/>
                <w:sz w:val="20"/>
                <w:szCs w:val="20"/>
              </w:rPr>
              <w:t>т(</w:t>
            </w:r>
            <w:proofErr w:type="gramEnd"/>
            <w:r w:rsidRPr="00262D5E">
              <w:rPr>
                <w:b/>
                <w:sz w:val="20"/>
                <w:szCs w:val="20"/>
                <w:lang w:val="kk-KZ"/>
              </w:rPr>
              <w:t>тер</w:t>
            </w:r>
            <w:r w:rsidRPr="00262D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3778DD" w:rsidRDefault="003778DD" w:rsidP="00262D5E">
            <w:pPr>
              <w:jc w:val="both"/>
              <w:rPr>
                <w:sz w:val="20"/>
                <w:szCs w:val="20"/>
                <w:lang w:val="kk-KZ"/>
              </w:rPr>
            </w:pPr>
            <w:r>
              <w:rPr>
                <w:sz w:val="20"/>
                <w:szCs w:val="20"/>
                <w:lang w:val="kk-KZ"/>
              </w:rPr>
              <w:t>Бексеитов Ғалымжан Тұқымбайұлы</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lang w:val="kk-KZ"/>
              </w:rPr>
            </w:pPr>
            <w:proofErr w:type="spellStart"/>
            <w:r w:rsidRPr="00262D5E">
              <w:rPr>
                <w:b/>
                <w:sz w:val="20"/>
                <w:szCs w:val="20"/>
              </w:rPr>
              <w:t>e-mail</w:t>
            </w:r>
            <w:proofErr w:type="spellEnd"/>
            <w:r w:rsidRPr="00262D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3778DD" w:rsidP="00262D5E">
            <w:pPr>
              <w:jc w:val="both"/>
              <w:rPr>
                <w:sz w:val="20"/>
                <w:szCs w:val="20"/>
                <w:lang w:val="en-US"/>
              </w:rPr>
            </w:pPr>
            <w:r>
              <w:rPr>
                <w:sz w:val="20"/>
                <w:szCs w:val="20"/>
                <w:lang w:val="en-US"/>
              </w:rPr>
              <w:t>Bek_ok@mail.ru</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262D5E" w:rsidP="00262D5E">
            <w:pPr>
              <w:rPr>
                <w:b/>
                <w:sz w:val="20"/>
                <w:szCs w:val="20"/>
                <w:lang w:val="kk-KZ"/>
              </w:rPr>
            </w:pPr>
            <w:r w:rsidRPr="00262D5E">
              <w:rPr>
                <w:b/>
                <w:sz w:val="20"/>
                <w:szCs w:val="20"/>
              </w:rPr>
              <w:t>Телефон</w:t>
            </w:r>
            <w:r w:rsidRPr="00262D5E">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62D5E" w:rsidRPr="00262D5E" w:rsidRDefault="003778DD" w:rsidP="00262D5E">
            <w:pPr>
              <w:jc w:val="both"/>
              <w:rPr>
                <w:sz w:val="20"/>
                <w:szCs w:val="20"/>
                <w:lang w:val="en-US"/>
              </w:rPr>
            </w:pPr>
            <w:r>
              <w:rPr>
                <w:sz w:val="20"/>
                <w:szCs w:val="20"/>
                <w:lang w:val="en-US"/>
              </w:rPr>
              <w:t>87075066262</w:t>
            </w:r>
          </w:p>
        </w:tc>
        <w:tc>
          <w:tcPr>
            <w:tcW w:w="2693" w:type="dxa"/>
            <w:gridSpan w:val="2"/>
            <w:vMerge/>
          </w:tcPr>
          <w:p w:rsidR="00262D5E" w:rsidRPr="00262D5E" w:rsidRDefault="00262D5E" w:rsidP="00262D5E">
            <w:pPr>
              <w:widowControl w:val="0"/>
              <w:pBdr>
                <w:top w:val="nil"/>
                <w:left w:val="nil"/>
                <w:bottom w:val="nil"/>
                <w:right w:val="nil"/>
                <w:between w:val="nil"/>
              </w:pBdr>
              <w:spacing w:line="276" w:lineRule="auto"/>
              <w:rPr>
                <w:sz w:val="20"/>
                <w:szCs w:val="20"/>
              </w:rPr>
            </w:pPr>
          </w:p>
        </w:tc>
      </w:tr>
      <w:tr w:rsidR="00262D5E" w:rsidRPr="00262D5E" w:rsidTr="00262D5E">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62D5E" w:rsidRPr="00262D5E" w:rsidRDefault="00262D5E" w:rsidP="00262D5E">
            <w:pPr>
              <w:jc w:val="center"/>
              <w:rPr>
                <w:color w:val="FF0000"/>
                <w:sz w:val="20"/>
                <w:szCs w:val="20"/>
              </w:rPr>
            </w:pPr>
            <w:r w:rsidRPr="00262D5E">
              <w:rPr>
                <w:b/>
                <w:sz w:val="20"/>
                <w:szCs w:val="20"/>
                <w:lang w:val="kk-KZ"/>
              </w:rPr>
              <w:t>ПӘН</w:t>
            </w:r>
            <w:r w:rsidRPr="00262D5E">
              <w:rPr>
                <w:b/>
                <w:sz w:val="20"/>
                <w:szCs w:val="20"/>
              </w:rPr>
              <w:t>Н</w:t>
            </w:r>
            <w:r w:rsidRPr="00262D5E">
              <w:rPr>
                <w:b/>
                <w:sz w:val="20"/>
                <w:szCs w:val="20"/>
                <w:lang w:val="kk-KZ"/>
              </w:rPr>
              <w:t>І</w:t>
            </w:r>
            <w:r w:rsidRPr="00262D5E">
              <w:rPr>
                <w:b/>
                <w:sz w:val="20"/>
                <w:szCs w:val="20"/>
              </w:rPr>
              <w:t>Ң АКАДЕМИЯЛЫҚ ПРЕЗЕНТАЦИЯСЫ</w:t>
            </w:r>
          </w:p>
          <w:p w:rsidR="00262D5E" w:rsidRPr="00262D5E" w:rsidRDefault="00262D5E" w:rsidP="00262D5E">
            <w:pPr>
              <w:rPr>
                <w:color w:val="FF0000"/>
                <w:sz w:val="20"/>
                <w:szCs w:val="20"/>
              </w:rPr>
            </w:pPr>
          </w:p>
        </w:tc>
      </w:tr>
      <w:tr w:rsidR="00262D5E" w:rsidRPr="00262D5E" w:rsidTr="009921DD">
        <w:tc>
          <w:tcPr>
            <w:tcW w:w="2411" w:type="dxa"/>
            <w:shd w:val="clear" w:color="auto" w:fill="auto"/>
          </w:tcPr>
          <w:p w:rsidR="00262D5E" w:rsidRPr="00262D5E" w:rsidRDefault="00262D5E" w:rsidP="00262D5E">
            <w:pPr>
              <w:rPr>
                <w:b/>
                <w:sz w:val="20"/>
                <w:szCs w:val="20"/>
              </w:rPr>
            </w:pPr>
            <w:r w:rsidRPr="00262D5E">
              <w:rPr>
                <w:b/>
                <w:sz w:val="20"/>
                <w:szCs w:val="20"/>
                <w:lang w:val="kk-KZ"/>
              </w:rPr>
              <w:t>Пәннің мақсаты</w:t>
            </w:r>
          </w:p>
        </w:tc>
        <w:tc>
          <w:tcPr>
            <w:tcW w:w="4230" w:type="dxa"/>
            <w:gridSpan w:val="4"/>
            <w:shd w:val="clear" w:color="auto" w:fill="auto"/>
          </w:tcPr>
          <w:p w:rsidR="00262D5E" w:rsidRPr="00262D5E" w:rsidRDefault="00262D5E" w:rsidP="00262D5E">
            <w:pPr>
              <w:jc w:val="center"/>
              <w:rPr>
                <w:b/>
                <w:sz w:val="20"/>
                <w:szCs w:val="20"/>
                <w:lang w:val="kk-KZ"/>
              </w:rPr>
            </w:pPr>
            <w:r w:rsidRPr="00262D5E">
              <w:rPr>
                <w:b/>
                <w:sz w:val="20"/>
                <w:szCs w:val="20"/>
                <w:lang w:val="kk-KZ"/>
              </w:rPr>
              <w:t>Оқытудан күтілетін нәтижелер (ОН)*</w:t>
            </w:r>
          </w:p>
          <w:p w:rsidR="00262D5E" w:rsidRPr="00262D5E" w:rsidRDefault="00262D5E" w:rsidP="00262D5E">
            <w:pPr>
              <w:jc w:val="center"/>
              <w:rPr>
                <w:b/>
                <w:sz w:val="20"/>
                <w:szCs w:val="20"/>
                <w:lang w:val="kk-KZ"/>
              </w:rPr>
            </w:pPr>
          </w:p>
          <w:p w:rsidR="00262D5E" w:rsidRPr="00262D5E" w:rsidRDefault="00262D5E" w:rsidP="00262D5E">
            <w:pPr>
              <w:jc w:val="center"/>
              <w:rPr>
                <w:b/>
                <w:sz w:val="20"/>
                <w:szCs w:val="20"/>
                <w:lang w:val="kk-KZ"/>
              </w:rPr>
            </w:pPr>
          </w:p>
        </w:tc>
        <w:tc>
          <w:tcPr>
            <w:tcW w:w="3849" w:type="dxa"/>
            <w:gridSpan w:val="4"/>
            <w:shd w:val="clear" w:color="auto" w:fill="auto"/>
          </w:tcPr>
          <w:p w:rsidR="00262D5E" w:rsidRPr="00262D5E" w:rsidRDefault="00262D5E" w:rsidP="00262D5E">
            <w:pPr>
              <w:jc w:val="center"/>
              <w:rPr>
                <w:rStyle w:val="normaltextrun"/>
                <w:b/>
                <w:bCs/>
                <w:color w:val="000000"/>
                <w:sz w:val="20"/>
                <w:szCs w:val="20"/>
                <w:shd w:val="clear" w:color="auto" w:fill="FFFFFF"/>
              </w:rPr>
            </w:pPr>
            <w:r w:rsidRPr="00262D5E">
              <w:rPr>
                <w:rStyle w:val="normaltextrun"/>
                <w:b/>
                <w:bCs/>
                <w:color w:val="000000"/>
                <w:sz w:val="20"/>
                <w:szCs w:val="20"/>
                <w:shd w:val="clear" w:color="auto" w:fill="FFFFFF"/>
              </w:rPr>
              <w:t>ОН қолжеткізу</w:t>
            </w:r>
            <w:r w:rsidR="001B0DF1">
              <w:rPr>
                <w:rStyle w:val="normaltextrun"/>
                <w:b/>
                <w:bCs/>
                <w:color w:val="000000"/>
                <w:sz w:val="20"/>
                <w:szCs w:val="20"/>
                <w:shd w:val="clear" w:color="auto" w:fill="FFFFFF"/>
                <w:lang w:val="kk-KZ"/>
              </w:rPr>
              <w:t xml:space="preserve"> </w:t>
            </w:r>
            <w:proofErr w:type="spellStart"/>
            <w:r w:rsidRPr="00262D5E">
              <w:rPr>
                <w:rStyle w:val="normaltextrun"/>
                <w:b/>
                <w:bCs/>
                <w:color w:val="000000"/>
                <w:sz w:val="20"/>
                <w:szCs w:val="20"/>
                <w:shd w:val="clear" w:color="auto" w:fill="FFFFFF"/>
              </w:rPr>
              <w:t>индикаторлары</w:t>
            </w:r>
            <w:proofErr w:type="spellEnd"/>
            <w:r w:rsidRPr="00262D5E">
              <w:rPr>
                <w:rStyle w:val="normaltextrun"/>
                <w:b/>
                <w:bCs/>
                <w:color w:val="000000"/>
                <w:sz w:val="20"/>
                <w:szCs w:val="20"/>
                <w:shd w:val="clear" w:color="auto" w:fill="FFFFFF"/>
              </w:rPr>
              <w:t xml:space="preserve"> (ЖИ)</w:t>
            </w:r>
          </w:p>
          <w:p w:rsidR="00262D5E" w:rsidRPr="009921DD" w:rsidRDefault="00262D5E" w:rsidP="00262D5E">
            <w:pPr>
              <w:jc w:val="center"/>
              <w:rPr>
                <w:color w:val="FF0000"/>
                <w:sz w:val="20"/>
                <w:szCs w:val="20"/>
              </w:rPr>
            </w:pPr>
          </w:p>
        </w:tc>
      </w:tr>
      <w:tr w:rsidR="00262D5E" w:rsidRPr="001B0DF1" w:rsidTr="009921DD">
        <w:trPr>
          <w:trHeight w:val="152"/>
        </w:trPr>
        <w:tc>
          <w:tcPr>
            <w:tcW w:w="2411" w:type="dxa"/>
            <w:vMerge w:val="restart"/>
            <w:shd w:val="clear" w:color="auto" w:fill="auto"/>
          </w:tcPr>
          <w:p w:rsidR="00262D5E" w:rsidRPr="009921DD" w:rsidRDefault="00262D5E" w:rsidP="00DD04F8">
            <w:pPr>
              <w:jc w:val="both"/>
              <w:rPr>
                <w:sz w:val="20"/>
                <w:szCs w:val="20"/>
                <w:lang w:eastAsia="ar-SA"/>
              </w:rPr>
            </w:pPr>
          </w:p>
        </w:tc>
        <w:tc>
          <w:tcPr>
            <w:tcW w:w="4230" w:type="dxa"/>
            <w:gridSpan w:val="4"/>
            <w:vMerge w:val="restart"/>
            <w:shd w:val="clear" w:color="auto" w:fill="auto"/>
          </w:tcPr>
          <w:p w:rsidR="00262D5E" w:rsidRPr="00262D5E" w:rsidRDefault="00262D5E" w:rsidP="001B0DF1">
            <w:pPr>
              <w:pStyle w:val="af1"/>
              <w:numPr>
                <w:ilvl w:val="0"/>
                <w:numId w:val="9"/>
              </w:numPr>
              <w:tabs>
                <w:tab w:val="left" w:pos="166"/>
              </w:tabs>
              <w:ind w:left="0" w:firstLine="0"/>
              <w:jc w:val="both"/>
              <w:rPr>
                <w:color w:val="FF0000"/>
                <w:sz w:val="20"/>
                <w:szCs w:val="20"/>
                <w:lang w:val="kk-KZ"/>
              </w:rPr>
            </w:pPr>
            <w:r w:rsidRPr="005E16E0">
              <w:rPr>
                <w:sz w:val="20"/>
                <w:szCs w:val="20"/>
                <w:lang w:val="kk-KZ" w:eastAsia="ar-SA"/>
              </w:rPr>
              <w:t xml:space="preserve">(когнтивті) </w:t>
            </w:r>
            <w:r w:rsidR="001B0DF1">
              <w:rPr>
                <w:sz w:val="20"/>
                <w:szCs w:val="20"/>
                <w:lang w:val="kk-KZ"/>
              </w:rPr>
              <w:t>Геологиялық терминологиялық сөздігі мен негіздерін игереді</w:t>
            </w:r>
          </w:p>
        </w:tc>
        <w:tc>
          <w:tcPr>
            <w:tcW w:w="3849" w:type="dxa"/>
            <w:gridSpan w:val="4"/>
            <w:shd w:val="clear" w:color="auto" w:fill="auto"/>
          </w:tcPr>
          <w:p w:rsidR="00DD04F8" w:rsidRPr="005E16E0" w:rsidRDefault="00DD04F8" w:rsidP="00DD04F8">
            <w:pPr>
              <w:jc w:val="both"/>
              <w:rPr>
                <w:bCs/>
                <w:sz w:val="20"/>
                <w:szCs w:val="20"/>
                <w:lang w:val="kk-KZ"/>
              </w:rPr>
            </w:pPr>
            <w:r w:rsidRPr="005E16E0">
              <w:rPr>
                <w:b/>
                <w:bCs/>
                <w:sz w:val="20"/>
                <w:szCs w:val="20"/>
                <w:lang w:val="kk-KZ"/>
              </w:rPr>
              <w:t>1.1</w:t>
            </w:r>
            <w:r w:rsidRPr="005E16E0">
              <w:rPr>
                <w:bCs/>
                <w:sz w:val="20"/>
                <w:szCs w:val="20"/>
                <w:lang w:val="kk-KZ"/>
              </w:rPr>
              <w:t xml:space="preserve"> </w:t>
            </w:r>
            <w:r w:rsidR="001B0DF1">
              <w:rPr>
                <w:bCs/>
                <w:sz w:val="20"/>
                <w:szCs w:val="20"/>
                <w:lang w:val="kk-KZ"/>
              </w:rPr>
              <w:t>–</w:t>
            </w:r>
            <w:r w:rsidRPr="005E16E0">
              <w:rPr>
                <w:bCs/>
                <w:sz w:val="20"/>
                <w:szCs w:val="20"/>
                <w:lang w:val="kk-KZ"/>
              </w:rPr>
              <w:t xml:space="preserve"> </w:t>
            </w:r>
            <w:r w:rsidR="001B0DF1">
              <w:rPr>
                <w:sz w:val="20"/>
                <w:szCs w:val="20"/>
                <w:lang w:val="kk-KZ"/>
              </w:rPr>
              <w:t>Дүниежузілік геологиялық шкаламен танысу</w:t>
            </w:r>
          </w:p>
          <w:p w:rsidR="00262D5E" w:rsidRPr="009921DD" w:rsidRDefault="00262D5E" w:rsidP="00DD04F8">
            <w:pPr>
              <w:jc w:val="both"/>
              <w:rPr>
                <w:bCs/>
                <w:sz w:val="20"/>
                <w:szCs w:val="20"/>
                <w:lang w:val="kk-KZ"/>
              </w:rPr>
            </w:pPr>
          </w:p>
        </w:tc>
      </w:tr>
      <w:tr w:rsidR="00262D5E" w:rsidRPr="001B0DF1" w:rsidTr="009921DD">
        <w:trPr>
          <w:trHeight w:val="152"/>
        </w:trPr>
        <w:tc>
          <w:tcPr>
            <w:tcW w:w="2411" w:type="dxa"/>
            <w:vMerge/>
          </w:tcPr>
          <w:p w:rsidR="00262D5E" w:rsidRPr="00262D5E" w:rsidRDefault="00262D5E" w:rsidP="00262D5E">
            <w:pPr>
              <w:jc w:val="both"/>
              <w:rPr>
                <w:b/>
                <w:sz w:val="20"/>
                <w:szCs w:val="20"/>
                <w:lang w:val="kk-KZ"/>
              </w:rPr>
            </w:pPr>
          </w:p>
        </w:tc>
        <w:tc>
          <w:tcPr>
            <w:tcW w:w="4230" w:type="dxa"/>
            <w:gridSpan w:val="4"/>
            <w:vMerge/>
          </w:tcPr>
          <w:p w:rsidR="00262D5E" w:rsidRPr="00262D5E" w:rsidRDefault="00262D5E" w:rsidP="00262D5E">
            <w:pPr>
              <w:jc w:val="both"/>
              <w:rPr>
                <w:sz w:val="20"/>
                <w:szCs w:val="20"/>
                <w:lang w:val="kk-KZ"/>
              </w:rPr>
            </w:pPr>
          </w:p>
        </w:tc>
        <w:tc>
          <w:tcPr>
            <w:tcW w:w="3849" w:type="dxa"/>
            <w:gridSpan w:val="4"/>
            <w:shd w:val="clear" w:color="auto" w:fill="auto"/>
          </w:tcPr>
          <w:p w:rsidR="00262D5E" w:rsidRPr="001B0DF1" w:rsidRDefault="00DD04F8" w:rsidP="001B0DF1">
            <w:pPr>
              <w:jc w:val="both"/>
              <w:rPr>
                <w:sz w:val="20"/>
                <w:szCs w:val="20"/>
                <w:lang w:val="kk-KZ"/>
              </w:rPr>
            </w:pPr>
            <w:r w:rsidRPr="005E16E0">
              <w:rPr>
                <w:b/>
                <w:bCs/>
                <w:sz w:val="20"/>
                <w:szCs w:val="20"/>
                <w:lang w:val="kk-KZ"/>
              </w:rPr>
              <w:t>1.2</w:t>
            </w:r>
            <w:r w:rsidRPr="005E16E0">
              <w:rPr>
                <w:bCs/>
                <w:sz w:val="20"/>
                <w:szCs w:val="20"/>
                <w:lang w:val="kk-KZ"/>
              </w:rPr>
              <w:t xml:space="preserve"> </w:t>
            </w:r>
            <w:r w:rsidR="001B0DF1">
              <w:rPr>
                <w:bCs/>
                <w:sz w:val="20"/>
                <w:szCs w:val="20"/>
                <w:lang w:val="kk-KZ"/>
              </w:rPr>
              <w:t>–</w:t>
            </w:r>
            <w:r w:rsidRPr="005E16E0">
              <w:rPr>
                <w:bCs/>
                <w:sz w:val="20"/>
                <w:szCs w:val="20"/>
                <w:lang w:val="kk-KZ"/>
              </w:rPr>
              <w:t xml:space="preserve"> </w:t>
            </w:r>
            <w:r w:rsidR="001B0DF1">
              <w:rPr>
                <w:sz w:val="20"/>
                <w:szCs w:val="20"/>
                <w:lang w:val="kk-KZ"/>
              </w:rPr>
              <w:t>Зерттеу бағыттары мен қолданысын айқындау</w:t>
            </w:r>
          </w:p>
        </w:tc>
      </w:tr>
      <w:tr w:rsidR="00DD04F8" w:rsidRPr="00262D5E" w:rsidTr="009921DD">
        <w:trPr>
          <w:trHeight w:val="76"/>
        </w:trPr>
        <w:tc>
          <w:tcPr>
            <w:tcW w:w="2411" w:type="dxa"/>
            <w:vMerge/>
          </w:tcPr>
          <w:p w:rsidR="00DD04F8" w:rsidRPr="001B0DF1" w:rsidRDefault="00DD04F8" w:rsidP="00262D5E">
            <w:pPr>
              <w:widowControl w:val="0"/>
              <w:pBdr>
                <w:top w:val="nil"/>
                <w:left w:val="nil"/>
                <w:bottom w:val="nil"/>
                <w:right w:val="nil"/>
                <w:between w:val="nil"/>
              </w:pBdr>
              <w:spacing w:line="276" w:lineRule="auto"/>
              <w:rPr>
                <w:b/>
                <w:sz w:val="20"/>
                <w:szCs w:val="20"/>
                <w:lang w:val="kk-KZ"/>
              </w:rPr>
            </w:pPr>
          </w:p>
        </w:tc>
        <w:tc>
          <w:tcPr>
            <w:tcW w:w="4230" w:type="dxa"/>
            <w:gridSpan w:val="4"/>
            <w:vMerge w:val="restart"/>
            <w:shd w:val="clear" w:color="auto" w:fill="auto"/>
          </w:tcPr>
          <w:p w:rsidR="00DD04F8" w:rsidRPr="00262D5E" w:rsidRDefault="00DD04F8" w:rsidP="001B0DF1">
            <w:pPr>
              <w:jc w:val="both"/>
              <w:rPr>
                <w:sz w:val="20"/>
                <w:szCs w:val="20"/>
              </w:rPr>
            </w:pPr>
            <w:r w:rsidRPr="00262D5E">
              <w:rPr>
                <w:sz w:val="20"/>
                <w:szCs w:val="20"/>
              </w:rPr>
              <w:t>2.</w:t>
            </w:r>
            <w:r w:rsidRPr="005E16E0">
              <w:rPr>
                <w:sz w:val="20"/>
                <w:szCs w:val="20"/>
                <w:lang w:val="kk-KZ" w:eastAsia="ar-SA"/>
              </w:rPr>
              <w:t xml:space="preserve"> (функционалды) </w:t>
            </w:r>
            <w:r w:rsidR="001B0DF1">
              <w:rPr>
                <w:sz w:val="20"/>
                <w:szCs w:val="20"/>
                <w:lang w:val="kk-KZ"/>
              </w:rPr>
              <w:t>Геологиялық және археологиялық кезеңдеулер мен мерзімдеулерді игереді</w:t>
            </w:r>
          </w:p>
        </w:tc>
        <w:tc>
          <w:tcPr>
            <w:tcW w:w="3849" w:type="dxa"/>
            <w:gridSpan w:val="4"/>
            <w:shd w:val="clear" w:color="auto" w:fill="auto"/>
          </w:tcPr>
          <w:p w:rsidR="00DD04F8" w:rsidRPr="005E16E0" w:rsidRDefault="00DD04F8" w:rsidP="00DD04F8">
            <w:pPr>
              <w:jc w:val="both"/>
              <w:rPr>
                <w:bCs/>
                <w:sz w:val="20"/>
                <w:szCs w:val="20"/>
                <w:lang w:val="kk-KZ"/>
              </w:rPr>
            </w:pPr>
            <w:r w:rsidRPr="005E16E0">
              <w:rPr>
                <w:b/>
                <w:bCs/>
                <w:sz w:val="20"/>
                <w:szCs w:val="20"/>
                <w:lang w:val="kk-KZ"/>
              </w:rPr>
              <w:t xml:space="preserve">2.1 </w:t>
            </w:r>
            <w:r w:rsidR="001B0DF1">
              <w:rPr>
                <w:bCs/>
                <w:sz w:val="20"/>
                <w:szCs w:val="20"/>
                <w:lang w:val="kk-KZ"/>
              </w:rPr>
              <w:t>–</w:t>
            </w:r>
            <w:r w:rsidRPr="005E16E0">
              <w:rPr>
                <w:bCs/>
                <w:sz w:val="20"/>
                <w:szCs w:val="20"/>
                <w:lang w:val="kk-KZ"/>
              </w:rPr>
              <w:t xml:space="preserve"> </w:t>
            </w:r>
            <w:r w:rsidR="001B0DF1">
              <w:rPr>
                <w:sz w:val="20"/>
                <w:szCs w:val="20"/>
                <w:lang w:val="kk-KZ"/>
              </w:rPr>
              <w:t>Топырақтың археологиялық мәдени және геологиялық құрамын анықтауға қол жеткізу</w:t>
            </w:r>
          </w:p>
          <w:p w:rsidR="00DD04F8" w:rsidRPr="00262D5E" w:rsidRDefault="00DD04F8" w:rsidP="00DD04F8">
            <w:pPr>
              <w:pBdr>
                <w:top w:val="nil"/>
                <w:left w:val="nil"/>
                <w:bottom w:val="nil"/>
                <w:right w:val="nil"/>
                <w:between w:val="nil"/>
              </w:pBdr>
              <w:jc w:val="both"/>
              <w:rPr>
                <w:color w:val="000000"/>
                <w:sz w:val="20"/>
                <w:szCs w:val="20"/>
              </w:rPr>
            </w:pPr>
          </w:p>
        </w:tc>
      </w:tr>
      <w:tr w:rsidR="00DD04F8" w:rsidRPr="00262D5E"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b/>
                <w:sz w:val="20"/>
                <w:szCs w:val="20"/>
              </w:rPr>
            </w:pPr>
          </w:p>
        </w:tc>
        <w:tc>
          <w:tcPr>
            <w:tcW w:w="4230" w:type="dxa"/>
            <w:gridSpan w:val="4"/>
            <w:vMerge/>
          </w:tcPr>
          <w:p w:rsidR="00DD04F8" w:rsidRPr="00262D5E" w:rsidRDefault="00DD04F8" w:rsidP="00262D5E">
            <w:pPr>
              <w:jc w:val="both"/>
              <w:rPr>
                <w:sz w:val="20"/>
                <w:szCs w:val="20"/>
              </w:rPr>
            </w:pPr>
          </w:p>
        </w:tc>
        <w:tc>
          <w:tcPr>
            <w:tcW w:w="3849" w:type="dxa"/>
            <w:gridSpan w:val="4"/>
            <w:shd w:val="clear" w:color="auto" w:fill="auto"/>
          </w:tcPr>
          <w:p w:rsidR="00DD04F8" w:rsidRPr="00262D5E" w:rsidRDefault="00DD04F8" w:rsidP="001B0DF1">
            <w:pPr>
              <w:jc w:val="both"/>
              <w:rPr>
                <w:color w:val="000000"/>
                <w:sz w:val="20"/>
                <w:szCs w:val="20"/>
              </w:rPr>
            </w:pPr>
            <w:r w:rsidRPr="005E16E0">
              <w:rPr>
                <w:b/>
                <w:bCs/>
                <w:sz w:val="20"/>
                <w:szCs w:val="20"/>
                <w:lang w:val="kk-KZ"/>
              </w:rPr>
              <w:t>2.2</w:t>
            </w:r>
            <w:r w:rsidRPr="005E16E0">
              <w:rPr>
                <w:bCs/>
                <w:sz w:val="20"/>
                <w:szCs w:val="20"/>
                <w:lang w:val="kk-KZ"/>
              </w:rPr>
              <w:t xml:space="preserve"> </w:t>
            </w:r>
            <w:r w:rsidR="001B0DF1">
              <w:rPr>
                <w:bCs/>
                <w:sz w:val="20"/>
                <w:szCs w:val="20"/>
                <w:lang w:val="kk-KZ"/>
              </w:rPr>
              <w:t>–</w:t>
            </w:r>
            <w:r w:rsidRPr="005E16E0">
              <w:rPr>
                <w:bCs/>
                <w:sz w:val="20"/>
                <w:szCs w:val="20"/>
                <w:lang w:val="kk-KZ"/>
              </w:rPr>
              <w:t xml:space="preserve"> </w:t>
            </w:r>
            <w:r w:rsidR="001B0DF1">
              <w:rPr>
                <w:sz w:val="20"/>
                <w:szCs w:val="20"/>
                <w:lang w:val="kk-KZ"/>
              </w:rPr>
              <w:t>Геологиялық сараптамалардың негіздері жайында мағлұмат алу</w:t>
            </w:r>
          </w:p>
        </w:tc>
      </w:tr>
      <w:tr w:rsidR="00DD04F8" w:rsidRPr="00262D5E"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b/>
                <w:sz w:val="20"/>
                <w:szCs w:val="20"/>
              </w:rPr>
            </w:pPr>
          </w:p>
        </w:tc>
        <w:tc>
          <w:tcPr>
            <w:tcW w:w="4230" w:type="dxa"/>
            <w:gridSpan w:val="4"/>
            <w:vMerge/>
          </w:tcPr>
          <w:p w:rsidR="00DD04F8" w:rsidRPr="00262D5E" w:rsidRDefault="00DD04F8" w:rsidP="00262D5E">
            <w:pPr>
              <w:jc w:val="both"/>
              <w:rPr>
                <w:sz w:val="20"/>
                <w:szCs w:val="20"/>
              </w:rPr>
            </w:pPr>
          </w:p>
        </w:tc>
        <w:tc>
          <w:tcPr>
            <w:tcW w:w="3849" w:type="dxa"/>
            <w:gridSpan w:val="4"/>
            <w:shd w:val="clear" w:color="auto" w:fill="auto"/>
          </w:tcPr>
          <w:p w:rsidR="00DD04F8" w:rsidRPr="005E16E0" w:rsidRDefault="00DD04F8" w:rsidP="00DD04F8">
            <w:pPr>
              <w:jc w:val="both"/>
              <w:rPr>
                <w:b/>
                <w:bCs/>
                <w:sz w:val="20"/>
                <w:szCs w:val="20"/>
                <w:lang w:val="kk-KZ"/>
              </w:rPr>
            </w:pPr>
            <w:r w:rsidRPr="005E16E0">
              <w:rPr>
                <w:b/>
                <w:sz w:val="20"/>
                <w:szCs w:val="20"/>
              </w:rPr>
              <w:t>2.3</w:t>
            </w:r>
            <w:r w:rsidRPr="005E16E0">
              <w:rPr>
                <w:sz w:val="20"/>
                <w:szCs w:val="20"/>
              </w:rPr>
              <w:t xml:space="preserve"> - </w:t>
            </w:r>
            <w:r w:rsidRPr="005E16E0">
              <w:rPr>
                <w:sz w:val="20"/>
                <w:szCs w:val="20"/>
                <w:lang w:val="kk-KZ"/>
              </w:rPr>
              <w:t>музейлерді классификациялау және олардың саласын ажырату</w:t>
            </w:r>
          </w:p>
        </w:tc>
      </w:tr>
      <w:tr w:rsidR="00DD04F8" w:rsidRPr="00DD04F8" w:rsidTr="009921DD">
        <w:trPr>
          <w:trHeight w:val="84"/>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val="restart"/>
            <w:shd w:val="clear" w:color="auto" w:fill="auto"/>
          </w:tcPr>
          <w:p w:rsidR="00DD04F8" w:rsidRPr="00262D5E" w:rsidRDefault="00DD04F8" w:rsidP="001B0DF1">
            <w:pPr>
              <w:jc w:val="both"/>
              <w:rPr>
                <w:sz w:val="20"/>
                <w:szCs w:val="20"/>
              </w:rPr>
            </w:pPr>
            <w:r w:rsidRPr="00262D5E">
              <w:rPr>
                <w:sz w:val="20"/>
                <w:szCs w:val="20"/>
              </w:rPr>
              <w:t>3.</w:t>
            </w:r>
            <w:r w:rsidRPr="005E16E0">
              <w:rPr>
                <w:sz w:val="20"/>
                <w:szCs w:val="20"/>
                <w:lang w:val="kk-KZ" w:eastAsia="ar-SA"/>
              </w:rPr>
              <w:t xml:space="preserve"> (функционалды)  </w:t>
            </w:r>
            <w:r w:rsidR="001B0DF1">
              <w:rPr>
                <w:sz w:val="20"/>
                <w:szCs w:val="20"/>
                <w:lang w:val="kk-KZ"/>
              </w:rPr>
              <w:t xml:space="preserve">Геология саласындағы </w:t>
            </w:r>
            <w:proofErr w:type="gramStart"/>
            <w:r w:rsidR="001B0DF1">
              <w:rPr>
                <w:sz w:val="20"/>
                <w:szCs w:val="20"/>
                <w:lang w:val="kk-KZ"/>
              </w:rPr>
              <w:t>п</w:t>
            </w:r>
            <w:proofErr w:type="gramEnd"/>
            <w:r w:rsidR="001B0DF1">
              <w:rPr>
                <w:sz w:val="20"/>
                <w:szCs w:val="20"/>
                <w:lang w:val="kk-KZ"/>
              </w:rPr>
              <w:t>әнаралық байланыстың сабақтастығына көз жеткізеді</w:t>
            </w:r>
          </w:p>
        </w:tc>
        <w:tc>
          <w:tcPr>
            <w:tcW w:w="3849" w:type="dxa"/>
            <w:gridSpan w:val="4"/>
            <w:shd w:val="clear" w:color="auto" w:fill="auto"/>
          </w:tcPr>
          <w:p w:rsidR="00DD04F8" w:rsidRPr="00DD04F8" w:rsidRDefault="00DD04F8" w:rsidP="001B0DF1">
            <w:pPr>
              <w:jc w:val="both"/>
              <w:rPr>
                <w:bCs/>
                <w:sz w:val="20"/>
                <w:szCs w:val="20"/>
                <w:lang w:val="kk-KZ"/>
              </w:rPr>
            </w:pPr>
            <w:r w:rsidRPr="005E16E0">
              <w:rPr>
                <w:b/>
                <w:bCs/>
                <w:sz w:val="20"/>
                <w:szCs w:val="20"/>
                <w:lang w:val="kk-KZ"/>
              </w:rPr>
              <w:t>3.1</w:t>
            </w:r>
            <w:r w:rsidRPr="005E16E0">
              <w:rPr>
                <w:bCs/>
                <w:sz w:val="20"/>
                <w:szCs w:val="20"/>
                <w:lang w:val="kk-KZ"/>
              </w:rPr>
              <w:t xml:space="preserve"> </w:t>
            </w:r>
            <w:r w:rsidR="001B0DF1">
              <w:rPr>
                <w:bCs/>
                <w:sz w:val="20"/>
                <w:szCs w:val="20"/>
                <w:lang w:val="kk-KZ"/>
              </w:rPr>
              <w:t>–</w:t>
            </w:r>
            <w:r w:rsidRPr="005E16E0">
              <w:rPr>
                <w:bCs/>
                <w:sz w:val="20"/>
                <w:szCs w:val="20"/>
                <w:lang w:val="kk-KZ"/>
              </w:rPr>
              <w:t xml:space="preserve"> </w:t>
            </w:r>
            <w:r w:rsidR="001B0DF1">
              <w:rPr>
                <w:sz w:val="20"/>
                <w:szCs w:val="20"/>
                <w:lang w:val="kk-KZ"/>
              </w:rPr>
              <w:t>Геологиялық барлау мен қазба жүргізу тәсілдерін үйрену</w:t>
            </w:r>
          </w:p>
        </w:tc>
      </w:tr>
      <w:tr w:rsidR="00DD04F8" w:rsidRPr="00262D5E" w:rsidTr="009921DD">
        <w:trPr>
          <w:trHeight w:val="84"/>
        </w:trPr>
        <w:tc>
          <w:tcPr>
            <w:tcW w:w="2411" w:type="dxa"/>
            <w:vMerge/>
          </w:tcPr>
          <w:p w:rsidR="00DD04F8" w:rsidRPr="00DD04F8"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DD04F8" w:rsidRDefault="00DD04F8" w:rsidP="00262D5E">
            <w:pPr>
              <w:jc w:val="both"/>
              <w:rPr>
                <w:sz w:val="20"/>
                <w:szCs w:val="20"/>
                <w:lang w:val="kk-KZ"/>
              </w:rPr>
            </w:pPr>
          </w:p>
        </w:tc>
        <w:tc>
          <w:tcPr>
            <w:tcW w:w="3849" w:type="dxa"/>
            <w:gridSpan w:val="4"/>
            <w:shd w:val="clear" w:color="auto" w:fill="auto"/>
          </w:tcPr>
          <w:p w:rsidR="00DD04F8" w:rsidRPr="00DD04F8" w:rsidRDefault="00DD04F8" w:rsidP="00DE7930">
            <w:pPr>
              <w:jc w:val="both"/>
              <w:rPr>
                <w:sz w:val="20"/>
                <w:szCs w:val="20"/>
              </w:rPr>
            </w:pPr>
            <w:r w:rsidRPr="005E16E0">
              <w:rPr>
                <w:b/>
                <w:bCs/>
                <w:sz w:val="20"/>
                <w:szCs w:val="20"/>
                <w:lang w:val="kk-KZ"/>
              </w:rPr>
              <w:t>3.2</w:t>
            </w:r>
            <w:r w:rsidRPr="005E16E0">
              <w:rPr>
                <w:bCs/>
                <w:sz w:val="20"/>
                <w:szCs w:val="20"/>
                <w:lang w:val="kk-KZ"/>
              </w:rPr>
              <w:t xml:space="preserve"> </w:t>
            </w:r>
            <w:r w:rsidR="00DE7930">
              <w:rPr>
                <w:bCs/>
                <w:sz w:val="20"/>
                <w:szCs w:val="20"/>
                <w:lang w:val="kk-KZ"/>
              </w:rPr>
              <w:t>–</w:t>
            </w:r>
            <w:r w:rsidRPr="005E16E0">
              <w:rPr>
                <w:bCs/>
                <w:sz w:val="20"/>
                <w:szCs w:val="20"/>
                <w:lang w:val="kk-KZ"/>
              </w:rPr>
              <w:t xml:space="preserve"> </w:t>
            </w:r>
            <w:r w:rsidR="00DE7930">
              <w:rPr>
                <w:sz w:val="20"/>
                <w:szCs w:val="20"/>
                <w:lang w:val="kk-KZ"/>
              </w:rPr>
              <w:t>Геологиялық терминологиялардың анықтамалары мен глоссарий танысу</w:t>
            </w:r>
          </w:p>
        </w:tc>
      </w:tr>
      <w:tr w:rsidR="00DD04F8" w:rsidRPr="00262D5E" w:rsidTr="009921DD">
        <w:trPr>
          <w:trHeight w:val="84"/>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tcPr>
          <w:p w:rsidR="00DD04F8" w:rsidRPr="00262D5E" w:rsidRDefault="00DD04F8" w:rsidP="00262D5E">
            <w:pPr>
              <w:jc w:val="both"/>
              <w:rPr>
                <w:sz w:val="20"/>
                <w:szCs w:val="20"/>
              </w:rPr>
            </w:pPr>
          </w:p>
        </w:tc>
        <w:tc>
          <w:tcPr>
            <w:tcW w:w="3849" w:type="dxa"/>
            <w:gridSpan w:val="4"/>
            <w:shd w:val="clear" w:color="auto" w:fill="auto"/>
          </w:tcPr>
          <w:p w:rsidR="00DD04F8" w:rsidRPr="00262D5E" w:rsidRDefault="00DD04F8" w:rsidP="00262D5E">
            <w:pPr>
              <w:pBdr>
                <w:top w:val="nil"/>
                <w:left w:val="nil"/>
                <w:bottom w:val="nil"/>
                <w:right w:val="nil"/>
                <w:between w:val="nil"/>
              </w:pBdr>
              <w:jc w:val="both"/>
              <w:rPr>
                <w:color w:val="000000"/>
                <w:sz w:val="20"/>
                <w:szCs w:val="20"/>
              </w:rPr>
            </w:pPr>
            <w:r w:rsidRPr="005E16E0">
              <w:rPr>
                <w:b/>
                <w:bCs/>
                <w:sz w:val="20"/>
                <w:szCs w:val="20"/>
                <w:lang w:val="kk-KZ"/>
              </w:rPr>
              <w:t>3.3</w:t>
            </w:r>
            <w:r w:rsidRPr="005E16E0">
              <w:rPr>
                <w:bCs/>
                <w:sz w:val="20"/>
                <w:szCs w:val="20"/>
                <w:lang w:val="kk-KZ"/>
              </w:rPr>
              <w:t xml:space="preserve"> –</w:t>
            </w:r>
            <w:r w:rsidRPr="005E16E0">
              <w:rPr>
                <w:sz w:val="20"/>
                <w:szCs w:val="20"/>
                <w:lang w:val="kk-KZ"/>
              </w:rPr>
              <w:t xml:space="preserve"> өз көзқарасын дәлелдеп, нақты ғылыми тұжырымдар жинақтау</w:t>
            </w:r>
          </w:p>
        </w:tc>
      </w:tr>
      <w:tr w:rsidR="00DD04F8" w:rsidRPr="00DD04F8"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val="restart"/>
            <w:shd w:val="clear" w:color="auto" w:fill="auto"/>
          </w:tcPr>
          <w:p w:rsidR="00DD04F8" w:rsidRPr="00262D5E" w:rsidRDefault="00DD04F8" w:rsidP="001B0DF1">
            <w:pPr>
              <w:jc w:val="both"/>
              <w:rPr>
                <w:sz w:val="20"/>
                <w:szCs w:val="20"/>
              </w:rPr>
            </w:pPr>
            <w:r w:rsidRPr="00262D5E">
              <w:rPr>
                <w:sz w:val="20"/>
                <w:szCs w:val="20"/>
              </w:rPr>
              <w:t>4.</w:t>
            </w:r>
            <w:r w:rsidRPr="005E16E0">
              <w:rPr>
                <w:sz w:val="20"/>
                <w:szCs w:val="20"/>
                <w:lang w:val="kk-KZ" w:eastAsia="ar-SA"/>
              </w:rPr>
              <w:t xml:space="preserve"> (жүйелік)   </w:t>
            </w:r>
            <w:r w:rsidR="001B0DF1">
              <w:rPr>
                <w:sz w:val="20"/>
                <w:szCs w:val="20"/>
                <w:lang w:val="kk-KZ"/>
              </w:rPr>
              <w:t>Геология ғылымындағы зерттеу әдістерімен танысады және практикалық жұмыста жүзеге асырады</w:t>
            </w:r>
          </w:p>
        </w:tc>
        <w:tc>
          <w:tcPr>
            <w:tcW w:w="3849" w:type="dxa"/>
            <w:gridSpan w:val="4"/>
            <w:shd w:val="clear" w:color="auto" w:fill="auto"/>
          </w:tcPr>
          <w:p w:rsidR="00DD04F8" w:rsidRPr="00DD04F8" w:rsidRDefault="00DD04F8" w:rsidP="00DD04F8">
            <w:pPr>
              <w:jc w:val="both"/>
              <w:rPr>
                <w:sz w:val="20"/>
                <w:szCs w:val="20"/>
                <w:lang w:val="kk-KZ"/>
              </w:rPr>
            </w:pPr>
            <w:r w:rsidRPr="005E16E0">
              <w:rPr>
                <w:b/>
                <w:bCs/>
                <w:sz w:val="20"/>
                <w:szCs w:val="20"/>
                <w:lang w:val="kk-KZ"/>
              </w:rPr>
              <w:t>4.1</w:t>
            </w:r>
            <w:r w:rsidRPr="005E16E0">
              <w:rPr>
                <w:bCs/>
                <w:sz w:val="20"/>
                <w:szCs w:val="20"/>
                <w:lang w:val="kk-KZ"/>
              </w:rPr>
              <w:t xml:space="preserve"> –</w:t>
            </w:r>
            <w:r w:rsidRPr="005E16E0">
              <w:rPr>
                <w:sz w:val="20"/>
                <w:szCs w:val="20"/>
                <w:lang w:val="kk-KZ"/>
              </w:rPr>
              <w:t xml:space="preserve"> тапсырмаларды орындау барысында топпен жұмыс жасауды ұйымдастыру</w:t>
            </w:r>
          </w:p>
        </w:tc>
      </w:tr>
      <w:tr w:rsidR="00DD04F8" w:rsidRPr="00DD04F8"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b/>
                <w:color w:val="000000"/>
                <w:sz w:val="20"/>
                <w:szCs w:val="20"/>
              </w:rPr>
            </w:pPr>
          </w:p>
        </w:tc>
        <w:tc>
          <w:tcPr>
            <w:tcW w:w="4230" w:type="dxa"/>
            <w:gridSpan w:val="4"/>
            <w:vMerge/>
            <w:shd w:val="clear" w:color="auto" w:fill="auto"/>
          </w:tcPr>
          <w:p w:rsidR="00DD04F8" w:rsidRPr="00262D5E" w:rsidRDefault="00DD04F8" w:rsidP="00262D5E">
            <w:pPr>
              <w:jc w:val="both"/>
              <w:rPr>
                <w:sz w:val="20"/>
                <w:szCs w:val="20"/>
              </w:rPr>
            </w:pPr>
          </w:p>
        </w:tc>
        <w:tc>
          <w:tcPr>
            <w:tcW w:w="3849" w:type="dxa"/>
            <w:gridSpan w:val="4"/>
            <w:shd w:val="clear" w:color="auto" w:fill="auto"/>
          </w:tcPr>
          <w:p w:rsidR="00DD04F8" w:rsidRPr="00DD04F8" w:rsidRDefault="00DD04F8" w:rsidP="009921DD">
            <w:pPr>
              <w:jc w:val="both"/>
              <w:rPr>
                <w:sz w:val="20"/>
                <w:szCs w:val="20"/>
                <w:lang w:val="en-US"/>
              </w:rPr>
            </w:pPr>
            <w:r w:rsidRPr="005E16E0">
              <w:rPr>
                <w:b/>
                <w:bCs/>
                <w:sz w:val="20"/>
                <w:szCs w:val="20"/>
                <w:lang w:val="kk-KZ"/>
              </w:rPr>
              <w:t>4.2</w:t>
            </w:r>
            <w:r w:rsidRPr="005E16E0">
              <w:rPr>
                <w:bCs/>
                <w:sz w:val="20"/>
                <w:szCs w:val="20"/>
                <w:lang w:val="kk-KZ"/>
              </w:rPr>
              <w:t xml:space="preserve"> – </w:t>
            </w:r>
            <w:r w:rsidRPr="005E16E0">
              <w:rPr>
                <w:sz w:val="20"/>
                <w:szCs w:val="20"/>
                <w:lang w:val="kk-KZ"/>
              </w:rPr>
              <w:t>коммуникативті қабілетті дамыту</w:t>
            </w:r>
          </w:p>
        </w:tc>
      </w:tr>
      <w:tr w:rsidR="00DD04F8" w:rsidRPr="00262D5E" w:rsidTr="009921DD">
        <w:trPr>
          <w:trHeight w:val="76"/>
        </w:trPr>
        <w:tc>
          <w:tcPr>
            <w:tcW w:w="2411" w:type="dxa"/>
            <w:vMerge/>
          </w:tcPr>
          <w:p w:rsidR="00DD04F8" w:rsidRPr="00DD04F8" w:rsidRDefault="00DD04F8" w:rsidP="00262D5E">
            <w:pPr>
              <w:widowControl w:val="0"/>
              <w:pBdr>
                <w:top w:val="nil"/>
                <w:left w:val="nil"/>
                <w:bottom w:val="nil"/>
                <w:right w:val="nil"/>
                <w:between w:val="nil"/>
              </w:pBdr>
              <w:spacing w:line="276" w:lineRule="auto"/>
              <w:rPr>
                <w:b/>
                <w:color w:val="000000"/>
                <w:sz w:val="20"/>
                <w:szCs w:val="20"/>
                <w:lang w:val="kk-KZ"/>
              </w:rPr>
            </w:pPr>
          </w:p>
        </w:tc>
        <w:tc>
          <w:tcPr>
            <w:tcW w:w="4230" w:type="dxa"/>
            <w:gridSpan w:val="4"/>
            <w:vMerge/>
          </w:tcPr>
          <w:p w:rsidR="00DD04F8" w:rsidRPr="00DD04F8" w:rsidRDefault="00DD04F8" w:rsidP="00262D5E">
            <w:pPr>
              <w:jc w:val="both"/>
              <w:rPr>
                <w:sz w:val="20"/>
                <w:szCs w:val="20"/>
                <w:lang w:val="kk-KZ"/>
              </w:rPr>
            </w:pPr>
          </w:p>
        </w:tc>
        <w:tc>
          <w:tcPr>
            <w:tcW w:w="3849" w:type="dxa"/>
            <w:gridSpan w:val="4"/>
            <w:shd w:val="clear" w:color="auto" w:fill="auto"/>
          </w:tcPr>
          <w:p w:rsidR="00DD04F8" w:rsidRPr="00DD04F8" w:rsidRDefault="00DD04F8" w:rsidP="00262D5E">
            <w:pPr>
              <w:jc w:val="both"/>
              <w:rPr>
                <w:sz w:val="20"/>
                <w:szCs w:val="20"/>
              </w:rPr>
            </w:pPr>
            <w:r w:rsidRPr="005E16E0">
              <w:rPr>
                <w:b/>
                <w:bCs/>
                <w:sz w:val="20"/>
                <w:szCs w:val="20"/>
                <w:lang w:val="kk-KZ"/>
              </w:rPr>
              <w:t>4.3</w:t>
            </w:r>
            <w:r w:rsidRPr="005E16E0">
              <w:rPr>
                <w:bCs/>
                <w:sz w:val="20"/>
                <w:szCs w:val="20"/>
                <w:lang w:val="kk-KZ"/>
              </w:rPr>
              <w:t xml:space="preserve"> -</w:t>
            </w:r>
            <w:r w:rsidRPr="005E16E0">
              <w:rPr>
                <w:sz w:val="20"/>
                <w:szCs w:val="20"/>
                <w:lang w:val="kk-KZ"/>
              </w:rPr>
              <w:t xml:space="preserve"> музей экспозициясын жетілдіруге жаңа идеялар ұсыну</w:t>
            </w:r>
          </w:p>
        </w:tc>
      </w:tr>
      <w:tr w:rsidR="00DD04F8" w:rsidRPr="00977B63" w:rsidTr="009921DD">
        <w:trPr>
          <w:trHeight w:val="76"/>
        </w:trPr>
        <w:tc>
          <w:tcPr>
            <w:tcW w:w="2411" w:type="dxa"/>
            <w:vMerge/>
          </w:tcPr>
          <w:p w:rsidR="00DD04F8" w:rsidRPr="00262D5E" w:rsidRDefault="00DD04F8" w:rsidP="00262D5E">
            <w:pPr>
              <w:widowControl w:val="0"/>
              <w:pBdr>
                <w:top w:val="nil"/>
                <w:left w:val="nil"/>
                <w:bottom w:val="nil"/>
                <w:right w:val="nil"/>
                <w:between w:val="nil"/>
              </w:pBdr>
              <w:spacing w:line="276" w:lineRule="auto"/>
              <w:rPr>
                <w:sz w:val="20"/>
                <w:szCs w:val="20"/>
              </w:rPr>
            </w:pPr>
          </w:p>
        </w:tc>
        <w:tc>
          <w:tcPr>
            <w:tcW w:w="4230" w:type="dxa"/>
            <w:gridSpan w:val="4"/>
            <w:vMerge w:val="restart"/>
            <w:shd w:val="clear" w:color="auto" w:fill="auto"/>
          </w:tcPr>
          <w:p w:rsidR="00DD04F8" w:rsidRPr="00262D5E" w:rsidRDefault="00DD04F8" w:rsidP="00262D5E">
            <w:pPr>
              <w:jc w:val="both"/>
              <w:rPr>
                <w:sz w:val="20"/>
                <w:szCs w:val="20"/>
              </w:rPr>
            </w:pPr>
            <w:r w:rsidRPr="00262D5E">
              <w:rPr>
                <w:sz w:val="20"/>
                <w:szCs w:val="20"/>
              </w:rPr>
              <w:t>5.</w:t>
            </w:r>
            <w:r w:rsidRPr="005E16E0">
              <w:rPr>
                <w:sz w:val="20"/>
                <w:szCs w:val="20"/>
                <w:lang w:val="kk-KZ" w:eastAsia="ar-SA"/>
              </w:rPr>
              <w:t xml:space="preserve"> (жүйелік)   </w:t>
            </w:r>
            <w:r w:rsidRPr="005E16E0">
              <w:rPr>
                <w:sz w:val="20"/>
                <w:szCs w:val="20"/>
                <w:lang w:val="kk-KZ"/>
              </w:rPr>
              <w:t xml:space="preserve">обьективті  баға беру, топтағы көшбасшылық қасиетті қабылдай білуге дайын болу, </w:t>
            </w:r>
            <w:proofErr w:type="gramStart"/>
            <w:r w:rsidRPr="005E16E0">
              <w:rPr>
                <w:sz w:val="20"/>
                <w:szCs w:val="20"/>
                <w:lang w:val="kk-KZ"/>
              </w:rPr>
              <w:t>к</w:t>
            </w:r>
            <w:proofErr w:type="gramEnd"/>
            <w:r w:rsidRPr="005E16E0">
              <w:rPr>
                <w:sz w:val="20"/>
                <w:szCs w:val="20"/>
                <w:lang w:val="kk-KZ"/>
              </w:rPr>
              <w:t>әсіби дамудың жаңа бағыттарын анықтау</w:t>
            </w:r>
          </w:p>
        </w:tc>
        <w:tc>
          <w:tcPr>
            <w:tcW w:w="3849" w:type="dxa"/>
            <w:gridSpan w:val="4"/>
            <w:shd w:val="clear" w:color="auto" w:fill="auto"/>
          </w:tcPr>
          <w:p w:rsidR="00DD04F8" w:rsidRPr="00977B63" w:rsidRDefault="00977B63" w:rsidP="00977B63">
            <w:pPr>
              <w:jc w:val="both"/>
              <w:rPr>
                <w:bCs/>
                <w:sz w:val="20"/>
                <w:szCs w:val="20"/>
              </w:rPr>
            </w:pPr>
            <w:r w:rsidRPr="005E16E0">
              <w:rPr>
                <w:b/>
                <w:bCs/>
                <w:sz w:val="20"/>
                <w:szCs w:val="20"/>
                <w:lang w:val="kk-KZ"/>
              </w:rPr>
              <w:t>5.1</w:t>
            </w:r>
            <w:r w:rsidRPr="005E16E0">
              <w:rPr>
                <w:bCs/>
                <w:sz w:val="20"/>
                <w:szCs w:val="20"/>
                <w:lang w:val="kk-KZ"/>
              </w:rPr>
              <w:t xml:space="preserve"> - </w:t>
            </w:r>
            <w:r w:rsidRPr="005E16E0">
              <w:rPr>
                <w:sz w:val="20"/>
                <w:szCs w:val="20"/>
                <w:lang w:val="kk-KZ"/>
              </w:rPr>
              <w:t>орындалған тапсырмаларға объективті  баға беру</w:t>
            </w:r>
          </w:p>
        </w:tc>
      </w:tr>
      <w:tr w:rsidR="00977B63" w:rsidRPr="001B0DF1" w:rsidTr="009921DD">
        <w:trPr>
          <w:trHeight w:val="76"/>
        </w:trPr>
        <w:tc>
          <w:tcPr>
            <w:tcW w:w="2411" w:type="dxa"/>
            <w:vMerge/>
          </w:tcPr>
          <w:p w:rsidR="00977B63" w:rsidRPr="00977B63" w:rsidRDefault="00977B63" w:rsidP="00262D5E">
            <w:pPr>
              <w:widowControl w:val="0"/>
              <w:pBdr>
                <w:top w:val="nil"/>
                <w:left w:val="nil"/>
                <w:bottom w:val="nil"/>
                <w:right w:val="nil"/>
                <w:between w:val="nil"/>
              </w:pBdr>
              <w:spacing w:line="276" w:lineRule="auto"/>
              <w:rPr>
                <w:sz w:val="20"/>
                <w:szCs w:val="20"/>
                <w:lang w:val="kk-KZ"/>
              </w:rPr>
            </w:pPr>
          </w:p>
        </w:tc>
        <w:tc>
          <w:tcPr>
            <w:tcW w:w="4230" w:type="dxa"/>
            <w:gridSpan w:val="4"/>
            <w:vMerge/>
            <w:shd w:val="clear" w:color="auto" w:fill="auto"/>
          </w:tcPr>
          <w:p w:rsidR="00977B63" w:rsidRPr="00977B63" w:rsidRDefault="00977B63" w:rsidP="00262D5E">
            <w:pPr>
              <w:jc w:val="both"/>
              <w:rPr>
                <w:sz w:val="20"/>
                <w:szCs w:val="20"/>
                <w:lang w:val="kk-KZ"/>
              </w:rPr>
            </w:pPr>
          </w:p>
        </w:tc>
        <w:tc>
          <w:tcPr>
            <w:tcW w:w="3849" w:type="dxa"/>
            <w:gridSpan w:val="4"/>
            <w:shd w:val="clear" w:color="auto" w:fill="auto"/>
          </w:tcPr>
          <w:p w:rsidR="00977B63" w:rsidRPr="00977B63" w:rsidRDefault="00977B63" w:rsidP="00262D5E">
            <w:pPr>
              <w:jc w:val="both"/>
              <w:rPr>
                <w:sz w:val="20"/>
                <w:szCs w:val="20"/>
                <w:lang w:val="kk-KZ"/>
              </w:rPr>
            </w:pPr>
            <w:r w:rsidRPr="005E16E0">
              <w:rPr>
                <w:b/>
                <w:bCs/>
                <w:sz w:val="20"/>
                <w:szCs w:val="20"/>
                <w:lang w:val="kk-KZ"/>
              </w:rPr>
              <w:t>5.2</w:t>
            </w:r>
            <w:r w:rsidRPr="005E16E0">
              <w:rPr>
                <w:bCs/>
                <w:sz w:val="20"/>
                <w:szCs w:val="20"/>
                <w:lang w:val="kk-KZ"/>
              </w:rPr>
              <w:t xml:space="preserve"> – </w:t>
            </w:r>
            <w:r w:rsidRPr="005E16E0">
              <w:rPr>
                <w:sz w:val="20"/>
                <w:szCs w:val="20"/>
                <w:lang w:val="kk-KZ"/>
              </w:rPr>
              <w:t>топтағы көшбасшылық қасиетті қабылдай білуге дайын болу</w:t>
            </w:r>
          </w:p>
        </w:tc>
      </w:tr>
      <w:tr w:rsidR="00DD04F8" w:rsidRPr="001B0DF1" w:rsidTr="009921DD">
        <w:trPr>
          <w:trHeight w:val="76"/>
        </w:trPr>
        <w:tc>
          <w:tcPr>
            <w:tcW w:w="2411" w:type="dxa"/>
            <w:vMerge/>
          </w:tcPr>
          <w:p w:rsidR="00DD04F8" w:rsidRPr="00977B63" w:rsidRDefault="00DD04F8" w:rsidP="00262D5E">
            <w:pPr>
              <w:widowControl w:val="0"/>
              <w:pBdr>
                <w:top w:val="nil"/>
                <w:left w:val="nil"/>
                <w:bottom w:val="nil"/>
                <w:right w:val="nil"/>
                <w:between w:val="nil"/>
              </w:pBdr>
              <w:spacing w:line="276" w:lineRule="auto"/>
              <w:rPr>
                <w:sz w:val="20"/>
                <w:szCs w:val="20"/>
                <w:lang w:val="kk-KZ"/>
              </w:rPr>
            </w:pPr>
          </w:p>
        </w:tc>
        <w:tc>
          <w:tcPr>
            <w:tcW w:w="4230" w:type="dxa"/>
            <w:gridSpan w:val="4"/>
            <w:vMerge/>
          </w:tcPr>
          <w:p w:rsidR="00DD04F8" w:rsidRPr="00977B63" w:rsidRDefault="00DD04F8" w:rsidP="00262D5E">
            <w:pPr>
              <w:jc w:val="both"/>
              <w:rPr>
                <w:sz w:val="20"/>
                <w:szCs w:val="20"/>
                <w:lang w:val="kk-KZ"/>
              </w:rPr>
            </w:pPr>
          </w:p>
        </w:tc>
        <w:tc>
          <w:tcPr>
            <w:tcW w:w="3849" w:type="dxa"/>
            <w:gridSpan w:val="4"/>
            <w:shd w:val="clear" w:color="auto" w:fill="auto"/>
          </w:tcPr>
          <w:p w:rsidR="00DD04F8" w:rsidRPr="00977B63" w:rsidRDefault="00977B63" w:rsidP="00262D5E">
            <w:pPr>
              <w:jc w:val="both"/>
              <w:rPr>
                <w:sz w:val="20"/>
                <w:szCs w:val="20"/>
                <w:lang w:val="kk-KZ"/>
              </w:rPr>
            </w:pPr>
            <w:r w:rsidRPr="005E16E0">
              <w:rPr>
                <w:b/>
                <w:bCs/>
                <w:sz w:val="20"/>
                <w:szCs w:val="20"/>
                <w:lang w:val="kk-KZ"/>
              </w:rPr>
              <w:t>5.3</w:t>
            </w:r>
            <w:r w:rsidRPr="005E16E0">
              <w:rPr>
                <w:bCs/>
                <w:sz w:val="20"/>
                <w:szCs w:val="20"/>
                <w:lang w:val="kk-KZ"/>
              </w:rPr>
              <w:t xml:space="preserve"> –</w:t>
            </w:r>
            <w:r w:rsidRPr="005E16E0">
              <w:rPr>
                <w:sz w:val="20"/>
                <w:szCs w:val="20"/>
                <w:lang w:val="kk-KZ"/>
              </w:rPr>
              <w:t xml:space="preserve"> кәсіби дамудың жаңа бағыттарын болжау</w:t>
            </w:r>
          </w:p>
        </w:tc>
      </w:tr>
      <w:tr w:rsidR="00DD04F8" w:rsidRPr="00262D5E" w:rsidTr="00262D5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rPr>
                <w:b/>
                <w:sz w:val="20"/>
                <w:szCs w:val="20"/>
              </w:rPr>
            </w:pPr>
            <w:proofErr w:type="spellStart"/>
            <w:r w:rsidRPr="00262D5E">
              <w:rPr>
                <w:b/>
                <w:sz w:val="20"/>
                <w:szCs w:val="20"/>
              </w:rPr>
              <w:t>Пререквизи</w:t>
            </w:r>
            <w:proofErr w:type="spellEnd"/>
            <w:r w:rsidRPr="00262D5E">
              <w:rPr>
                <w:b/>
                <w:sz w:val="20"/>
                <w:szCs w:val="20"/>
                <w:lang w:val="kk-KZ"/>
              </w:rPr>
              <w:t>ттер</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DD04F8" w:rsidRPr="00262D5E" w:rsidRDefault="003778DD" w:rsidP="00977B63">
            <w:pPr>
              <w:rPr>
                <w:b/>
                <w:sz w:val="20"/>
                <w:szCs w:val="20"/>
              </w:rPr>
            </w:pPr>
            <w:r>
              <w:rPr>
                <w:sz w:val="20"/>
                <w:szCs w:val="20"/>
                <w:lang w:val="kk-KZ"/>
              </w:rPr>
              <w:t>Қазақстанның тас ғасыры, Тас ғасыры археологиясы, Палеонтология</w:t>
            </w:r>
          </w:p>
        </w:tc>
      </w:tr>
      <w:tr w:rsidR="00DD04F8" w:rsidRPr="00262D5E" w:rsidTr="00262D5E">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rPr>
                <w:b/>
                <w:sz w:val="20"/>
                <w:szCs w:val="20"/>
                <w:lang w:val="kk-KZ"/>
              </w:rPr>
            </w:pPr>
            <w:proofErr w:type="spellStart"/>
            <w:r w:rsidRPr="00262D5E">
              <w:rPr>
                <w:b/>
                <w:sz w:val="20"/>
                <w:szCs w:val="20"/>
              </w:rPr>
              <w:t>Постреквизит</w:t>
            </w:r>
            <w:proofErr w:type="spellEnd"/>
            <w:r w:rsidRPr="00262D5E">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3778DD" w:rsidP="00977B63">
            <w:pPr>
              <w:rPr>
                <w:sz w:val="20"/>
                <w:szCs w:val="20"/>
              </w:rPr>
            </w:pPr>
            <w:r>
              <w:rPr>
                <w:sz w:val="20"/>
                <w:szCs w:val="20"/>
                <w:lang w:val="kk-KZ"/>
              </w:rPr>
              <w:t>Археология, Археологилық қазба әдістері</w:t>
            </w:r>
          </w:p>
        </w:tc>
      </w:tr>
      <w:tr w:rsidR="00DD04F8" w:rsidRPr="0077712B" w:rsidTr="00262D5E">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04F8" w:rsidRPr="00262D5E" w:rsidRDefault="00DD04F8" w:rsidP="00262D5E">
            <w:pPr>
              <w:pBdr>
                <w:top w:val="nil"/>
                <w:left w:val="nil"/>
                <w:bottom w:val="nil"/>
                <w:right w:val="nil"/>
                <w:between w:val="nil"/>
              </w:pBdr>
              <w:rPr>
                <w:bCs/>
                <w:color w:val="FF0000"/>
                <w:sz w:val="20"/>
                <w:szCs w:val="20"/>
                <w:shd w:val="clear" w:color="auto" w:fill="FFFFFF"/>
                <w:lang w:val="kk-KZ"/>
              </w:rPr>
            </w:pPr>
            <w:r w:rsidRPr="00262D5E">
              <w:rPr>
                <w:b/>
                <w:sz w:val="20"/>
                <w:szCs w:val="20"/>
                <w:lang w:val="kk-KZ"/>
              </w:rPr>
              <w:t xml:space="preserve">Оқу </w:t>
            </w:r>
            <w:r w:rsidRPr="00262D5E">
              <w:rPr>
                <w:b/>
                <w:sz w:val="20"/>
                <w:szCs w:val="20"/>
              </w:rPr>
              <w:t>ресурс</w:t>
            </w:r>
            <w:r w:rsidRPr="00262D5E">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77B63" w:rsidRDefault="00977B63" w:rsidP="00977B63">
            <w:pPr>
              <w:rPr>
                <w:sz w:val="20"/>
                <w:szCs w:val="20"/>
                <w:lang w:val="en-US"/>
              </w:rPr>
            </w:pPr>
            <w:r w:rsidRPr="005E16E0">
              <w:rPr>
                <w:b/>
                <w:sz w:val="20"/>
                <w:szCs w:val="20"/>
                <w:lang w:val="kk-KZ"/>
              </w:rPr>
              <w:t>Әдебиет</w:t>
            </w:r>
            <w:r w:rsidRPr="005E16E0">
              <w:rPr>
                <w:sz w:val="20"/>
                <w:szCs w:val="20"/>
                <w:lang w:val="kk-KZ"/>
              </w:rPr>
              <w:t>:</w:t>
            </w:r>
          </w:p>
          <w:p w:rsidR="00977B63" w:rsidRPr="00977B63" w:rsidRDefault="00977B63" w:rsidP="00977B63">
            <w:pPr>
              <w:rPr>
                <w:sz w:val="20"/>
                <w:szCs w:val="20"/>
                <w:lang w:val="kk-KZ"/>
              </w:rPr>
            </w:pPr>
            <w:r w:rsidRPr="005E16E0">
              <w:rPr>
                <w:b/>
                <w:sz w:val="20"/>
                <w:szCs w:val="20"/>
                <w:lang w:val="kk-KZ" w:eastAsia="ko-KR"/>
              </w:rPr>
              <w:lastRenderedPageBreak/>
              <w:t>Негізгі:</w:t>
            </w:r>
          </w:p>
          <w:p w:rsidR="00977B63" w:rsidRPr="005E16E0" w:rsidRDefault="00E435AF" w:rsidP="00977B63">
            <w:pPr>
              <w:numPr>
                <w:ilvl w:val="0"/>
                <w:numId w:val="11"/>
              </w:numPr>
              <w:tabs>
                <w:tab w:val="left" w:pos="284"/>
              </w:tabs>
              <w:ind w:left="0" w:firstLine="0"/>
              <w:jc w:val="both"/>
              <w:rPr>
                <w:sz w:val="20"/>
                <w:szCs w:val="20"/>
                <w:lang w:val="kk-KZ"/>
              </w:rPr>
            </w:pPr>
            <w:r>
              <w:rPr>
                <w:sz w:val="20"/>
                <w:szCs w:val="20"/>
                <w:lang w:val="kk-KZ"/>
              </w:rPr>
              <w:t>Байбатша Ә.Б. Геология негіздері</w:t>
            </w:r>
            <w:r w:rsidRPr="00E435AF">
              <w:rPr>
                <w:sz w:val="20"/>
                <w:szCs w:val="20"/>
                <w:lang w:val="kk-KZ"/>
              </w:rPr>
              <w:t>(</w:t>
            </w:r>
            <w:r>
              <w:rPr>
                <w:sz w:val="20"/>
                <w:szCs w:val="20"/>
                <w:lang w:val="kk-KZ"/>
              </w:rPr>
              <w:t>геологиялық пәндер</w:t>
            </w:r>
            <w:r w:rsidRPr="00E435AF">
              <w:rPr>
                <w:sz w:val="20"/>
                <w:szCs w:val="20"/>
                <w:lang w:val="kk-KZ"/>
              </w:rPr>
              <w:t>)</w:t>
            </w:r>
            <w:r>
              <w:rPr>
                <w:sz w:val="20"/>
                <w:szCs w:val="20"/>
                <w:lang w:val="kk-KZ"/>
              </w:rPr>
              <w:t xml:space="preserve"> . Оқулық</w:t>
            </w:r>
            <w:r w:rsidR="00977B63" w:rsidRPr="005E16E0">
              <w:rPr>
                <w:bCs/>
                <w:sz w:val="20"/>
                <w:szCs w:val="20"/>
                <w:lang w:val="kk-KZ"/>
              </w:rPr>
              <w:t>.</w:t>
            </w:r>
            <w:r>
              <w:rPr>
                <w:bCs/>
                <w:sz w:val="20"/>
                <w:szCs w:val="20"/>
                <w:lang w:val="kk-KZ"/>
              </w:rPr>
              <w:t xml:space="preserve"> - Алматы,2015</w:t>
            </w:r>
          </w:p>
          <w:p w:rsidR="00E435AF" w:rsidRPr="00E435AF" w:rsidRDefault="00E435AF" w:rsidP="00977B63">
            <w:pPr>
              <w:numPr>
                <w:ilvl w:val="0"/>
                <w:numId w:val="11"/>
              </w:numPr>
              <w:tabs>
                <w:tab w:val="left" w:pos="284"/>
              </w:tabs>
              <w:ind w:left="0" w:firstLine="0"/>
              <w:jc w:val="both"/>
              <w:rPr>
                <w:sz w:val="20"/>
                <w:szCs w:val="20"/>
                <w:lang w:val="kk-KZ"/>
              </w:rPr>
            </w:pPr>
            <w:proofErr w:type="spellStart"/>
            <w:r w:rsidRPr="00E435AF">
              <w:rPr>
                <w:sz w:val="20"/>
                <w:szCs w:val="20"/>
              </w:rPr>
              <w:t>Байбатша</w:t>
            </w:r>
            <w:proofErr w:type="spellEnd"/>
            <w:proofErr w:type="gramStart"/>
            <w:r w:rsidRPr="00E435AF">
              <w:rPr>
                <w:sz w:val="20"/>
                <w:szCs w:val="20"/>
              </w:rPr>
              <w:t xml:space="preserve"> Ə.</w:t>
            </w:r>
            <w:proofErr w:type="gramEnd"/>
            <w:r w:rsidRPr="00E435AF">
              <w:rPr>
                <w:sz w:val="20"/>
                <w:szCs w:val="20"/>
              </w:rPr>
              <w:t xml:space="preserve">Б. Палеонтология жəне </w:t>
            </w:r>
            <w:proofErr w:type="spellStart"/>
            <w:r w:rsidRPr="00E435AF">
              <w:rPr>
                <w:sz w:val="20"/>
                <w:szCs w:val="20"/>
              </w:rPr>
              <w:t>тарихи</w:t>
            </w:r>
            <w:proofErr w:type="spellEnd"/>
            <w:r w:rsidRPr="00E435AF">
              <w:rPr>
                <w:sz w:val="20"/>
                <w:szCs w:val="20"/>
              </w:rPr>
              <w:t xml:space="preserve"> геология. </w:t>
            </w:r>
            <w:r w:rsidRPr="00E435AF">
              <w:rPr>
                <w:sz w:val="20"/>
                <w:szCs w:val="20"/>
                <w:lang w:val="kk-KZ"/>
              </w:rPr>
              <w:t xml:space="preserve">- </w:t>
            </w:r>
            <w:proofErr w:type="spellStart"/>
            <w:r w:rsidRPr="00E435AF">
              <w:rPr>
                <w:sz w:val="20"/>
                <w:szCs w:val="20"/>
              </w:rPr>
              <w:t>Алматы</w:t>
            </w:r>
            <w:proofErr w:type="spellEnd"/>
            <w:r w:rsidRPr="00E435AF">
              <w:rPr>
                <w:sz w:val="20"/>
                <w:szCs w:val="20"/>
              </w:rPr>
              <w:t>, 2011</w:t>
            </w:r>
          </w:p>
          <w:p w:rsidR="00977B63" w:rsidRPr="00E435AF" w:rsidRDefault="00E435AF" w:rsidP="00977B63">
            <w:pPr>
              <w:numPr>
                <w:ilvl w:val="0"/>
                <w:numId w:val="11"/>
              </w:numPr>
              <w:tabs>
                <w:tab w:val="left" w:pos="284"/>
              </w:tabs>
              <w:ind w:left="0" w:firstLine="0"/>
              <w:jc w:val="both"/>
              <w:rPr>
                <w:sz w:val="20"/>
                <w:szCs w:val="20"/>
                <w:lang w:val="kk-KZ"/>
              </w:rPr>
            </w:pPr>
            <w:r w:rsidRPr="00E435AF">
              <w:rPr>
                <w:sz w:val="20"/>
                <w:szCs w:val="20"/>
                <w:lang w:val="kk-KZ"/>
              </w:rPr>
              <w:t>Байбатша Ə.Б. Жалпы геология (Жер динамикасы). - Алматы, 2005</w:t>
            </w:r>
          </w:p>
          <w:p w:rsidR="00977B63" w:rsidRPr="005E16E0" w:rsidRDefault="00977B63" w:rsidP="00977B63">
            <w:pPr>
              <w:tabs>
                <w:tab w:val="left" w:pos="284"/>
              </w:tabs>
              <w:jc w:val="both"/>
              <w:rPr>
                <w:sz w:val="20"/>
                <w:szCs w:val="20"/>
                <w:lang w:val="kk-KZ"/>
              </w:rPr>
            </w:pPr>
            <w:r w:rsidRPr="005E16E0">
              <w:rPr>
                <w:b/>
                <w:sz w:val="20"/>
                <w:szCs w:val="20"/>
                <w:lang w:val="kk-KZ"/>
              </w:rPr>
              <w:t xml:space="preserve">Косымша: </w:t>
            </w:r>
          </w:p>
          <w:p w:rsidR="00E435AF" w:rsidRPr="00C93488" w:rsidRDefault="00C93488" w:rsidP="00C93488">
            <w:pPr>
              <w:pStyle w:val="af1"/>
              <w:numPr>
                <w:ilvl w:val="0"/>
                <w:numId w:val="12"/>
              </w:numPr>
              <w:ind w:right="400"/>
              <w:jc w:val="both"/>
              <w:rPr>
                <w:lang w:val="kk-KZ"/>
              </w:rPr>
            </w:pPr>
            <w:r w:rsidRPr="00C93488">
              <w:rPr>
                <w:sz w:val="20"/>
                <w:szCs w:val="20"/>
                <w:lang w:val="kk-KZ"/>
              </w:rPr>
              <w:t>Бəкіров С.Б. Геология негіздері.- Алматы, 1995</w:t>
            </w:r>
            <w:r w:rsidRPr="00C93488">
              <w:rPr>
                <w:lang w:val="kk-KZ"/>
              </w:rPr>
              <w:t>.</w:t>
            </w:r>
          </w:p>
          <w:p w:rsidR="00C93488" w:rsidRPr="00C93488" w:rsidRDefault="00C93488" w:rsidP="00C93488">
            <w:pPr>
              <w:pStyle w:val="af1"/>
              <w:numPr>
                <w:ilvl w:val="0"/>
                <w:numId w:val="12"/>
              </w:numPr>
              <w:ind w:right="400"/>
              <w:jc w:val="both"/>
              <w:rPr>
                <w:bCs/>
                <w:sz w:val="20"/>
                <w:szCs w:val="20"/>
                <w:lang w:val="kk-KZ"/>
              </w:rPr>
            </w:pPr>
            <w:r w:rsidRPr="00C93488">
              <w:rPr>
                <w:sz w:val="20"/>
                <w:szCs w:val="20"/>
              </w:rPr>
              <w:t>Ершов В.В. и др. Геология и разведка месторождений полезных ископаемых: Учебник для вузов.– М.: Недра, 1989.</w:t>
            </w:r>
          </w:p>
          <w:p w:rsidR="00C93488" w:rsidRPr="00C93488" w:rsidRDefault="00C93488" w:rsidP="00C93488">
            <w:pPr>
              <w:pStyle w:val="af1"/>
              <w:numPr>
                <w:ilvl w:val="0"/>
                <w:numId w:val="12"/>
              </w:numPr>
              <w:ind w:right="400"/>
              <w:jc w:val="both"/>
              <w:rPr>
                <w:bCs/>
                <w:sz w:val="18"/>
                <w:szCs w:val="18"/>
                <w:lang w:val="kk-KZ"/>
              </w:rPr>
            </w:pPr>
            <w:proofErr w:type="spellStart"/>
            <w:r w:rsidRPr="00C93488">
              <w:rPr>
                <w:sz w:val="18"/>
                <w:szCs w:val="18"/>
              </w:rPr>
              <w:t>Байбатша</w:t>
            </w:r>
            <w:proofErr w:type="spellEnd"/>
            <w:r w:rsidRPr="00C93488">
              <w:rPr>
                <w:sz w:val="18"/>
                <w:szCs w:val="18"/>
              </w:rPr>
              <w:t xml:space="preserve"> А.Б. Модели месторождений цветных металлов. – </w:t>
            </w:r>
            <w:proofErr w:type="spellStart"/>
            <w:r w:rsidRPr="00C93488">
              <w:rPr>
                <w:sz w:val="18"/>
                <w:szCs w:val="18"/>
              </w:rPr>
              <w:t>Алм</w:t>
            </w:r>
            <w:r>
              <w:rPr>
                <w:sz w:val="18"/>
                <w:szCs w:val="18"/>
              </w:rPr>
              <w:t>аты</w:t>
            </w:r>
            <w:proofErr w:type="spellEnd"/>
            <w:r>
              <w:rPr>
                <w:sz w:val="18"/>
                <w:szCs w:val="18"/>
                <w:lang w:val="kk-KZ"/>
              </w:rPr>
              <w:t xml:space="preserve">, </w:t>
            </w:r>
            <w:r>
              <w:rPr>
                <w:sz w:val="18"/>
                <w:szCs w:val="18"/>
              </w:rPr>
              <w:t>2012</w:t>
            </w:r>
          </w:p>
          <w:p w:rsidR="00C93488" w:rsidRPr="00C93488" w:rsidRDefault="00C93488" w:rsidP="00C93488">
            <w:pPr>
              <w:pStyle w:val="af1"/>
              <w:numPr>
                <w:ilvl w:val="0"/>
                <w:numId w:val="12"/>
              </w:numPr>
              <w:ind w:right="400"/>
              <w:jc w:val="both"/>
              <w:rPr>
                <w:bCs/>
                <w:sz w:val="18"/>
                <w:szCs w:val="18"/>
                <w:lang w:val="kk-KZ"/>
              </w:rPr>
            </w:pPr>
            <w:proofErr w:type="spellStart"/>
            <w:r w:rsidRPr="00C93488">
              <w:rPr>
                <w:sz w:val="18"/>
                <w:szCs w:val="18"/>
              </w:rPr>
              <w:t>Байбатша</w:t>
            </w:r>
            <w:proofErr w:type="spellEnd"/>
            <w:r w:rsidRPr="00C93488">
              <w:rPr>
                <w:sz w:val="18"/>
                <w:szCs w:val="18"/>
              </w:rPr>
              <w:t xml:space="preserve"> А.Б. Модели месторождений благородных металлов. – </w:t>
            </w:r>
            <w:proofErr w:type="spellStart"/>
            <w:r w:rsidRPr="00C93488">
              <w:rPr>
                <w:sz w:val="18"/>
                <w:szCs w:val="18"/>
              </w:rPr>
              <w:t>Ал</w:t>
            </w:r>
            <w:r>
              <w:rPr>
                <w:sz w:val="18"/>
                <w:szCs w:val="18"/>
              </w:rPr>
              <w:t>маты</w:t>
            </w:r>
            <w:proofErr w:type="spellEnd"/>
            <w:r>
              <w:rPr>
                <w:sz w:val="18"/>
                <w:szCs w:val="18"/>
                <w:lang w:val="kk-KZ"/>
              </w:rPr>
              <w:t xml:space="preserve">, </w:t>
            </w:r>
            <w:r>
              <w:rPr>
                <w:sz w:val="18"/>
                <w:szCs w:val="18"/>
              </w:rPr>
              <w:t>2014</w:t>
            </w:r>
          </w:p>
          <w:p w:rsidR="00977B63" w:rsidRPr="00F73159" w:rsidRDefault="00977B63" w:rsidP="00F73159">
            <w:pPr>
              <w:ind w:right="400"/>
              <w:jc w:val="both"/>
              <w:rPr>
                <w:b/>
                <w:sz w:val="20"/>
                <w:szCs w:val="20"/>
                <w:u w:val="single"/>
                <w:lang w:val="kk-KZ"/>
              </w:rPr>
            </w:pPr>
            <w:r w:rsidRPr="005E16E0">
              <w:rPr>
                <w:b/>
                <w:sz w:val="20"/>
                <w:szCs w:val="20"/>
                <w:u w:val="single"/>
                <w:lang w:val="kk-KZ"/>
              </w:rPr>
              <w:t xml:space="preserve">Ресурстар: </w:t>
            </w:r>
          </w:p>
          <w:p w:rsidR="00DD04F8" w:rsidRPr="009921DD" w:rsidRDefault="00977B63" w:rsidP="00F73159">
            <w:pPr>
              <w:jc w:val="both"/>
              <w:rPr>
                <w:color w:val="000000"/>
                <w:sz w:val="20"/>
                <w:szCs w:val="20"/>
                <w:shd w:val="clear" w:color="auto" w:fill="FFFFFF"/>
                <w:lang w:val="kk-KZ"/>
              </w:rPr>
            </w:pPr>
            <w:r w:rsidRPr="005E16E0">
              <w:rPr>
                <w:color w:val="000000"/>
                <w:sz w:val="20"/>
                <w:szCs w:val="20"/>
                <w:shd w:val="clear" w:color="auto" w:fill="FFFFFF"/>
                <w:lang w:val="kk-KZ"/>
              </w:rPr>
              <w:t>Microsoft Office Word</w:t>
            </w:r>
          </w:p>
          <w:p w:rsidR="00DD04F8" w:rsidRPr="00977B63" w:rsidRDefault="00DD04F8" w:rsidP="00262D5E">
            <w:pPr>
              <w:rPr>
                <w:b/>
                <w:bCs/>
                <w:color w:val="000000" w:themeColor="text1"/>
                <w:sz w:val="20"/>
                <w:szCs w:val="20"/>
                <w:lang w:val="kk-KZ"/>
              </w:rPr>
            </w:pPr>
            <w:r w:rsidRPr="00262D5E">
              <w:rPr>
                <w:b/>
                <w:bCs/>
                <w:color w:val="000000" w:themeColor="text1"/>
                <w:sz w:val="20"/>
                <w:szCs w:val="20"/>
                <w:lang w:val="kk-KZ"/>
              </w:rPr>
              <w:t>Зерттеушілік инфрақұрылымы</w:t>
            </w:r>
          </w:p>
          <w:p w:rsidR="00DD04F8" w:rsidRPr="00977B63" w:rsidRDefault="00977B63" w:rsidP="00262D5E">
            <w:pPr>
              <w:rPr>
                <w:color w:val="000000" w:themeColor="text1"/>
                <w:sz w:val="20"/>
                <w:szCs w:val="20"/>
                <w:lang w:val="kk-KZ"/>
              </w:rPr>
            </w:pPr>
            <w:r>
              <w:rPr>
                <w:color w:val="000000" w:themeColor="text1"/>
                <w:sz w:val="20"/>
                <w:szCs w:val="20"/>
                <w:lang w:val="kk-KZ"/>
              </w:rPr>
              <w:t>1. ҚР  М</w:t>
            </w:r>
            <w:r w:rsidR="00F73159">
              <w:rPr>
                <w:color w:val="000000" w:themeColor="text1"/>
                <w:sz w:val="20"/>
                <w:szCs w:val="20"/>
                <w:lang w:val="kk-KZ"/>
              </w:rPr>
              <w:t xml:space="preserve">емлекеттік </w:t>
            </w:r>
            <w:r>
              <w:rPr>
                <w:color w:val="000000" w:themeColor="text1"/>
                <w:sz w:val="20"/>
                <w:szCs w:val="20"/>
                <w:lang w:val="kk-KZ"/>
              </w:rPr>
              <w:t>Орталық музей</w:t>
            </w:r>
          </w:p>
          <w:p w:rsidR="00DD04F8" w:rsidRDefault="00DD04F8" w:rsidP="00262D5E">
            <w:pPr>
              <w:rPr>
                <w:color w:val="000000" w:themeColor="text1"/>
                <w:sz w:val="20"/>
                <w:szCs w:val="20"/>
                <w:lang w:val="kk-KZ"/>
              </w:rPr>
            </w:pPr>
            <w:r w:rsidRPr="00262D5E">
              <w:rPr>
                <w:color w:val="000000" w:themeColor="text1"/>
                <w:sz w:val="20"/>
                <w:szCs w:val="20"/>
                <w:lang w:val="kk-KZ"/>
              </w:rPr>
              <w:t>2.</w:t>
            </w:r>
            <w:r w:rsidR="00F73159">
              <w:rPr>
                <w:color w:val="000000" w:themeColor="text1"/>
                <w:sz w:val="20"/>
                <w:szCs w:val="20"/>
                <w:lang w:val="kk-KZ"/>
              </w:rPr>
              <w:t xml:space="preserve"> </w:t>
            </w:r>
            <w:r w:rsidR="0077712B">
              <w:rPr>
                <w:color w:val="000000" w:themeColor="text1"/>
                <w:sz w:val="20"/>
                <w:szCs w:val="20"/>
                <w:lang w:val="kk-KZ"/>
              </w:rPr>
              <w:t>Қ. Сәтбаев атындағы геология ғылыми-зерттеу институты</w:t>
            </w:r>
          </w:p>
          <w:p w:rsidR="0077712B" w:rsidRPr="00262D5E" w:rsidRDefault="0077712B" w:rsidP="00262D5E">
            <w:pPr>
              <w:rPr>
                <w:color w:val="000000" w:themeColor="text1"/>
                <w:sz w:val="20"/>
                <w:szCs w:val="20"/>
                <w:lang w:val="kk-KZ"/>
              </w:rPr>
            </w:pPr>
            <w:r>
              <w:rPr>
                <w:color w:val="000000" w:themeColor="text1"/>
                <w:sz w:val="20"/>
                <w:szCs w:val="20"/>
                <w:lang w:val="kk-KZ"/>
              </w:rPr>
              <w:t>3. Алматы қаласындағы география  ғылыми-зерттеу институты</w:t>
            </w:r>
          </w:p>
          <w:p w:rsidR="00DD04F8" w:rsidRPr="00262D5E" w:rsidRDefault="00DD04F8" w:rsidP="00262D5E">
            <w:pPr>
              <w:rPr>
                <w:b/>
                <w:bCs/>
                <w:color w:val="000000" w:themeColor="text1"/>
                <w:sz w:val="20"/>
                <w:szCs w:val="20"/>
                <w:lang w:val="kk-KZ"/>
              </w:rPr>
            </w:pPr>
            <w:r w:rsidRPr="00262D5E">
              <w:rPr>
                <w:b/>
                <w:bCs/>
                <w:color w:val="000000" w:themeColor="text1"/>
                <w:sz w:val="20"/>
                <w:szCs w:val="20"/>
                <w:lang w:val="kk-KZ"/>
              </w:rPr>
              <w:t xml:space="preserve">Мәліметтердің кәсіби ғылыми базасы </w:t>
            </w:r>
          </w:p>
          <w:p w:rsidR="00DD04F8" w:rsidRPr="00262D5E" w:rsidRDefault="00DD04F8" w:rsidP="00262D5E">
            <w:pPr>
              <w:rPr>
                <w:color w:val="000000" w:themeColor="text1"/>
                <w:sz w:val="20"/>
                <w:szCs w:val="20"/>
                <w:lang w:val="kk-KZ"/>
              </w:rPr>
            </w:pPr>
            <w:r w:rsidRPr="00262D5E">
              <w:rPr>
                <w:color w:val="000000" w:themeColor="text1"/>
                <w:sz w:val="20"/>
                <w:szCs w:val="20"/>
                <w:lang w:val="kk-KZ"/>
              </w:rPr>
              <w:t>1.</w:t>
            </w:r>
            <w:r w:rsidR="00977B63" w:rsidRPr="005E16E0">
              <w:rPr>
                <w:sz w:val="20"/>
                <w:szCs w:val="20"/>
                <w:lang w:val="kk-KZ"/>
              </w:rPr>
              <w:t xml:space="preserve"> интернет</w:t>
            </w:r>
          </w:p>
          <w:p w:rsidR="00DD04F8" w:rsidRPr="00F73159" w:rsidRDefault="00DD04F8" w:rsidP="00262D5E">
            <w:pPr>
              <w:rPr>
                <w:b/>
                <w:bCs/>
                <w:color w:val="000000" w:themeColor="text1"/>
                <w:sz w:val="20"/>
                <w:szCs w:val="20"/>
                <w:lang w:val="kk-KZ"/>
              </w:rPr>
            </w:pPr>
            <w:r w:rsidRPr="00262D5E">
              <w:rPr>
                <w:color w:val="000000" w:themeColor="text1"/>
                <w:sz w:val="20"/>
                <w:szCs w:val="20"/>
                <w:lang w:val="kk-KZ"/>
              </w:rPr>
              <w:t>2</w:t>
            </w:r>
            <w:r w:rsidRPr="00262D5E">
              <w:rPr>
                <w:b/>
                <w:bCs/>
                <w:color w:val="000000" w:themeColor="text1"/>
                <w:sz w:val="20"/>
                <w:szCs w:val="20"/>
                <w:lang w:val="kk-KZ"/>
              </w:rPr>
              <w:t>.</w:t>
            </w:r>
            <w:r w:rsidR="00977B63">
              <w:rPr>
                <w:sz w:val="20"/>
                <w:szCs w:val="20"/>
                <w:lang w:val="kk-KZ"/>
              </w:rPr>
              <w:t>ПОЭК бөлімі</w:t>
            </w:r>
          </w:p>
          <w:p w:rsidR="00DD04F8" w:rsidRPr="00F73159" w:rsidRDefault="00DD04F8" w:rsidP="00262D5E">
            <w:pPr>
              <w:pBdr>
                <w:top w:val="nil"/>
                <w:left w:val="nil"/>
                <w:bottom w:val="nil"/>
                <w:right w:val="nil"/>
                <w:between w:val="nil"/>
              </w:pBdr>
              <w:rPr>
                <w:color w:val="FF0000"/>
                <w:sz w:val="20"/>
                <w:szCs w:val="20"/>
                <w:lang w:val="kk-KZ"/>
              </w:rPr>
            </w:pPr>
            <w:r w:rsidRPr="00F73159">
              <w:rPr>
                <w:b/>
                <w:bCs/>
                <w:color w:val="000000"/>
                <w:sz w:val="20"/>
                <w:szCs w:val="20"/>
                <w:lang w:val="kk-KZ"/>
              </w:rPr>
              <w:t>Интернет-ресурс</w:t>
            </w:r>
            <w:r w:rsidRPr="00262D5E">
              <w:rPr>
                <w:b/>
                <w:bCs/>
                <w:color w:val="000000"/>
                <w:sz w:val="20"/>
                <w:szCs w:val="20"/>
                <w:lang w:val="kk-KZ"/>
              </w:rPr>
              <w:t>тар</w:t>
            </w:r>
          </w:p>
          <w:p w:rsidR="00DD04F8" w:rsidRPr="00F73159" w:rsidRDefault="00DD04F8" w:rsidP="00262D5E">
            <w:pPr>
              <w:autoSpaceDE w:val="0"/>
              <w:autoSpaceDN w:val="0"/>
              <w:adjustRightInd w:val="0"/>
              <w:spacing w:after="27"/>
              <w:rPr>
                <w:rStyle w:val="ac"/>
                <w:sz w:val="20"/>
                <w:szCs w:val="20"/>
                <w:shd w:val="clear" w:color="auto" w:fill="FFFFFF"/>
                <w:lang w:val="kk-KZ"/>
              </w:rPr>
            </w:pPr>
            <w:r w:rsidRPr="00F73159">
              <w:rPr>
                <w:color w:val="000000"/>
                <w:sz w:val="20"/>
                <w:szCs w:val="20"/>
                <w:lang w:val="kk-KZ"/>
              </w:rPr>
              <w:t>1</w:t>
            </w:r>
            <w:r w:rsidRPr="00F73159">
              <w:rPr>
                <w:color w:val="FF0000"/>
                <w:sz w:val="20"/>
                <w:szCs w:val="20"/>
                <w:lang w:val="kk-KZ"/>
              </w:rPr>
              <w:t xml:space="preserve">. </w:t>
            </w:r>
            <w:r w:rsidR="00977B63" w:rsidRPr="005E16E0">
              <w:rPr>
                <w:sz w:val="20"/>
                <w:szCs w:val="20"/>
                <w:lang w:val="kk-KZ"/>
              </w:rPr>
              <w:t>un</w:t>
            </w:r>
            <w:r w:rsidR="009921DD">
              <w:rPr>
                <w:sz w:val="20"/>
                <w:szCs w:val="20"/>
                <w:lang w:val="kk-KZ"/>
              </w:rPr>
              <w:t xml:space="preserve">iver.kaznu.kz. </w:t>
            </w:r>
          </w:p>
          <w:p w:rsidR="00DD04F8" w:rsidRPr="00AE26CD" w:rsidRDefault="00977B63" w:rsidP="00977B63">
            <w:pPr>
              <w:pBdr>
                <w:top w:val="nil"/>
                <w:left w:val="nil"/>
                <w:bottom w:val="nil"/>
                <w:right w:val="nil"/>
                <w:between w:val="nil"/>
              </w:pBdr>
              <w:rPr>
                <w:color w:val="000000"/>
                <w:sz w:val="20"/>
                <w:szCs w:val="20"/>
                <w:lang w:val="kk-KZ"/>
              </w:rPr>
            </w:pPr>
            <w:r w:rsidRPr="00F73159">
              <w:rPr>
                <w:color w:val="000000"/>
                <w:sz w:val="20"/>
                <w:szCs w:val="20"/>
                <w:lang w:val="kk-KZ"/>
              </w:rPr>
              <w:t>2</w:t>
            </w:r>
            <w:r w:rsidR="00AE26CD" w:rsidRPr="00AE26CD">
              <w:rPr>
                <w:color w:val="000000"/>
                <w:sz w:val="20"/>
                <w:szCs w:val="20"/>
                <w:lang w:val="kk-KZ"/>
              </w:rPr>
              <w:t xml:space="preserve">. </w:t>
            </w:r>
            <w:r w:rsidR="00F73159" w:rsidRPr="00AE26CD">
              <w:rPr>
                <w:color w:val="000000"/>
                <w:sz w:val="20"/>
                <w:szCs w:val="20"/>
                <w:lang w:val="kk-KZ"/>
              </w:rPr>
              <w:t>faraibi_univesity</w:t>
            </w:r>
          </w:p>
        </w:tc>
      </w:tr>
    </w:tbl>
    <w:p w:rsidR="003254F4" w:rsidRPr="00F73159" w:rsidRDefault="003254F4" w:rsidP="003254F4">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3254F4" w:rsidRPr="009921DD" w:rsidTr="00F73159">
        <w:trPr>
          <w:trHeight w:val="281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254F4" w:rsidRPr="00262D5E" w:rsidRDefault="003254F4" w:rsidP="00262D5E">
            <w:pPr>
              <w:rPr>
                <w:b/>
                <w:sz w:val="20"/>
                <w:szCs w:val="20"/>
                <w:lang w:val="kk-KZ"/>
              </w:rPr>
            </w:pPr>
            <w:r w:rsidRPr="00262D5E">
              <w:rPr>
                <w:b/>
                <w:sz w:val="20"/>
                <w:szCs w:val="20"/>
                <w:lang w:val="kk-KZ"/>
              </w:rPr>
              <w:t xml:space="preserve">Пәннің </w:t>
            </w:r>
          </w:p>
          <w:p w:rsidR="003254F4" w:rsidRPr="00262D5E" w:rsidRDefault="003254F4" w:rsidP="00262D5E">
            <w:pPr>
              <w:rPr>
                <w:b/>
                <w:sz w:val="20"/>
                <w:szCs w:val="20"/>
                <w:lang w:val="kk-KZ"/>
              </w:rPr>
            </w:pPr>
            <w:r w:rsidRPr="00262D5E">
              <w:rPr>
                <w:b/>
                <w:sz w:val="20"/>
                <w:szCs w:val="20"/>
                <w:lang w:val="kk-KZ"/>
              </w:rPr>
              <w:t>а</w:t>
            </w:r>
            <w:r w:rsidRPr="00F73159">
              <w:rPr>
                <w:b/>
                <w:sz w:val="20"/>
                <w:szCs w:val="20"/>
                <w:lang w:val="kk-KZ"/>
              </w:rPr>
              <w:t>ка</w:t>
            </w:r>
            <w:r w:rsidRPr="00262D5E">
              <w:rPr>
                <w:b/>
                <w:sz w:val="20"/>
                <w:szCs w:val="20"/>
                <w:lang w:val="kk-KZ"/>
              </w:rPr>
              <w:t xml:space="preserve">демиялық </w:t>
            </w:r>
          </w:p>
          <w:p w:rsidR="003254F4" w:rsidRPr="00F73159" w:rsidRDefault="003254F4" w:rsidP="00262D5E">
            <w:pPr>
              <w:rPr>
                <w:b/>
                <w:sz w:val="20"/>
                <w:szCs w:val="20"/>
                <w:lang w:val="kk-KZ"/>
              </w:rPr>
            </w:pPr>
            <w:r w:rsidRPr="00262D5E">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54F4" w:rsidRPr="009921DD" w:rsidRDefault="003254F4" w:rsidP="00262D5E">
            <w:pPr>
              <w:jc w:val="both"/>
              <w:rPr>
                <w:sz w:val="20"/>
                <w:szCs w:val="20"/>
                <w:lang w:val="kk-KZ"/>
              </w:rPr>
            </w:pPr>
            <w:r w:rsidRPr="00F73159">
              <w:rPr>
                <w:sz w:val="20"/>
                <w:szCs w:val="20"/>
                <w:lang w:val="kk-KZ"/>
              </w:rPr>
              <w:t>П</w:t>
            </w:r>
            <w:r w:rsidRPr="00262D5E">
              <w:rPr>
                <w:sz w:val="20"/>
                <w:szCs w:val="20"/>
                <w:lang w:val="kk-KZ"/>
              </w:rPr>
              <w:t xml:space="preserve">әннің </w:t>
            </w:r>
            <w:r w:rsidRPr="00F73159">
              <w:rPr>
                <w:sz w:val="20"/>
                <w:szCs w:val="20"/>
                <w:lang w:val="kk-KZ"/>
              </w:rPr>
              <w:t>академия</w:t>
            </w:r>
            <w:r w:rsidRPr="00262D5E">
              <w:rPr>
                <w:sz w:val="20"/>
                <w:szCs w:val="20"/>
                <w:lang w:val="kk-KZ"/>
              </w:rPr>
              <w:t>лық</w:t>
            </w:r>
            <w:r w:rsidRPr="00F73159">
              <w:rPr>
                <w:sz w:val="20"/>
                <w:szCs w:val="20"/>
                <w:lang w:val="kk-KZ"/>
              </w:rPr>
              <w:t xml:space="preserve"> сая</w:t>
            </w:r>
            <w:r w:rsidRPr="00262D5E">
              <w:rPr>
                <w:sz w:val="20"/>
                <w:szCs w:val="20"/>
                <w:lang w:val="kk-KZ"/>
              </w:rPr>
              <w:t>сатыә</w:t>
            </w:r>
            <w:r w:rsidRPr="00F73159">
              <w:rPr>
                <w:sz w:val="20"/>
                <w:szCs w:val="20"/>
                <w:lang w:val="kk-KZ"/>
              </w:rPr>
              <w:t>л-Фараби а</w:t>
            </w:r>
            <w:r w:rsidRPr="00262D5E">
              <w:rPr>
                <w:sz w:val="20"/>
                <w:szCs w:val="20"/>
                <w:lang w:val="kk-KZ"/>
              </w:rPr>
              <w:t>тындағы</w:t>
            </w:r>
            <w:r w:rsidRPr="00F73159">
              <w:rPr>
                <w:sz w:val="20"/>
                <w:szCs w:val="20"/>
                <w:lang w:val="kk-KZ"/>
              </w:rPr>
              <w:t xml:space="preserve"> Қ</w:t>
            </w:r>
            <w:r w:rsidRPr="00262D5E">
              <w:rPr>
                <w:sz w:val="20"/>
                <w:szCs w:val="20"/>
                <w:lang w:val="kk-KZ"/>
              </w:rPr>
              <w:t>азҰУ</w:t>
            </w:r>
            <w:r w:rsidRPr="00F73159">
              <w:rPr>
                <w:sz w:val="20"/>
                <w:szCs w:val="20"/>
                <w:lang w:val="kk-KZ"/>
              </w:rPr>
              <w:t>-д</w:t>
            </w:r>
            <w:r w:rsidRPr="00262D5E">
              <w:rPr>
                <w:sz w:val="20"/>
                <w:szCs w:val="20"/>
                <w:lang w:val="kk-KZ"/>
              </w:rPr>
              <w:t>ың</w:t>
            </w:r>
            <w:r w:rsidRPr="00262D5E">
              <w:rPr>
                <w:sz w:val="20"/>
                <w:szCs w:val="20"/>
                <w:u w:val="single"/>
                <w:lang w:val="kk-KZ"/>
              </w:rPr>
              <w:t>АкадемиялықсаясатыменжәнеакадемиялықадалдықСаясатымен</w:t>
            </w:r>
            <w:r w:rsidRPr="00262D5E">
              <w:rPr>
                <w:sz w:val="20"/>
                <w:szCs w:val="20"/>
                <w:lang w:val="kk-KZ"/>
              </w:rPr>
              <w:t>айқындалады</w:t>
            </w:r>
            <w:r w:rsidRPr="009921DD">
              <w:rPr>
                <w:sz w:val="20"/>
                <w:szCs w:val="20"/>
                <w:lang w:val="kk-KZ"/>
              </w:rPr>
              <w:t xml:space="preserve">. </w:t>
            </w:r>
          </w:p>
          <w:p w:rsidR="003254F4" w:rsidRPr="009921DD" w:rsidRDefault="003254F4" w:rsidP="00262D5E">
            <w:pPr>
              <w:jc w:val="both"/>
              <w:rPr>
                <w:sz w:val="20"/>
                <w:szCs w:val="20"/>
                <w:lang w:val="kk-KZ"/>
              </w:rPr>
            </w:pPr>
            <w:r w:rsidRPr="009921DD">
              <w:rPr>
                <w:sz w:val="20"/>
                <w:szCs w:val="20"/>
                <w:lang w:val="kk-KZ"/>
              </w:rPr>
              <w:t xml:space="preserve">Құжаттар Univer </w:t>
            </w:r>
            <w:r w:rsidRPr="00262D5E">
              <w:rPr>
                <w:sz w:val="20"/>
                <w:szCs w:val="20"/>
                <w:lang w:val="kk-KZ"/>
              </w:rPr>
              <w:t>И</w:t>
            </w:r>
            <w:r w:rsidRPr="009921DD">
              <w:rPr>
                <w:sz w:val="20"/>
                <w:szCs w:val="20"/>
                <w:lang w:val="kk-KZ"/>
              </w:rPr>
              <w:t>Ж басты бетінде қолжетімді.</w:t>
            </w:r>
          </w:p>
          <w:p w:rsidR="003254F4" w:rsidRPr="009921DD" w:rsidRDefault="003254F4" w:rsidP="00262D5E">
            <w:pPr>
              <w:jc w:val="both"/>
              <w:rPr>
                <w:sz w:val="20"/>
                <w:szCs w:val="20"/>
                <w:lang w:val="kk-KZ"/>
              </w:rPr>
            </w:pPr>
            <w:r w:rsidRPr="009921DD">
              <w:rPr>
                <w:b/>
                <w:bCs/>
                <w:sz w:val="20"/>
                <w:szCs w:val="20"/>
                <w:lang w:val="kk-KZ"/>
              </w:rPr>
              <w:t xml:space="preserve">Ғылым мен білімнің интеграциясы. </w:t>
            </w:r>
            <w:r w:rsidRPr="009921DD">
              <w:rPr>
                <w:sz w:val="20"/>
                <w:szCs w:val="20"/>
                <w:lang w:val="kk-KZ"/>
              </w:rPr>
              <w:t>Студенттердің, магистранттардың және докторанттардың ғылыми-зерттеу жұмысы –</w:t>
            </w:r>
            <w:r w:rsidRPr="00262D5E">
              <w:rPr>
                <w:sz w:val="20"/>
                <w:szCs w:val="20"/>
                <w:lang w:val="kk-KZ"/>
              </w:rPr>
              <w:t xml:space="preserve"> бұл </w:t>
            </w:r>
            <w:r w:rsidRPr="009921DD">
              <w:rPr>
                <w:sz w:val="20"/>
                <w:szCs w:val="20"/>
                <w:lang w:val="kk-KZ"/>
              </w:rPr>
              <w:t>оқу үдерісін</w:t>
            </w:r>
            <w:r w:rsidRPr="00262D5E">
              <w:rPr>
                <w:sz w:val="20"/>
                <w:szCs w:val="20"/>
                <w:lang w:val="kk-KZ"/>
              </w:rPr>
              <w:t>ің</w:t>
            </w:r>
            <w:r w:rsidRPr="009921DD">
              <w:rPr>
                <w:sz w:val="20"/>
                <w:szCs w:val="20"/>
                <w:lang w:val="kk-KZ"/>
              </w:rPr>
              <w:t xml:space="preserve"> тереңде</w:t>
            </w:r>
            <w:r w:rsidRPr="00262D5E">
              <w:rPr>
                <w:sz w:val="20"/>
                <w:szCs w:val="20"/>
                <w:lang w:val="kk-KZ"/>
              </w:rPr>
              <w:t>тілуі</w:t>
            </w:r>
            <w:r w:rsidRPr="009921DD">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sidRPr="00262D5E">
              <w:rPr>
                <w:sz w:val="20"/>
                <w:szCs w:val="20"/>
                <w:lang w:val="kk-KZ"/>
              </w:rPr>
              <w:t>ін</w:t>
            </w:r>
            <w:r w:rsidRPr="009921DD">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262D5E">
              <w:rPr>
                <w:sz w:val="20"/>
                <w:szCs w:val="20"/>
                <w:lang w:val="kk-KZ"/>
              </w:rPr>
              <w:t>ғ</w:t>
            </w:r>
            <w:r w:rsidRPr="009921DD">
              <w:rPr>
                <w:sz w:val="20"/>
                <w:szCs w:val="20"/>
                <w:lang w:val="kk-KZ"/>
              </w:rPr>
              <w:t>ылыми</w:t>
            </w:r>
            <w:r w:rsidRPr="00262D5E">
              <w:rPr>
                <w:sz w:val="20"/>
                <w:szCs w:val="20"/>
                <w:lang w:val="kk-KZ"/>
              </w:rPr>
              <w:t>-зерттеу</w:t>
            </w:r>
            <w:r w:rsidRPr="009921DD">
              <w:rPr>
                <w:sz w:val="20"/>
                <w:szCs w:val="20"/>
                <w:lang w:val="kk-KZ"/>
              </w:rPr>
              <w:t xml:space="preserve"> қызмет</w:t>
            </w:r>
            <w:r w:rsidRPr="00262D5E">
              <w:rPr>
                <w:sz w:val="20"/>
                <w:szCs w:val="20"/>
                <w:lang w:val="kk-KZ"/>
              </w:rPr>
              <w:t>інің</w:t>
            </w:r>
            <w:r w:rsidRPr="009921DD">
              <w:rPr>
                <w:sz w:val="20"/>
                <w:szCs w:val="20"/>
                <w:lang w:val="kk-KZ"/>
              </w:rPr>
              <w:t xml:space="preserve"> нәтижелерін дәрістер мен семинарлық (практикалық) сабақтар, </w:t>
            </w:r>
            <w:r w:rsidRPr="00262D5E">
              <w:rPr>
                <w:sz w:val="20"/>
                <w:szCs w:val="20"/>
                <w:lang w:val="kk-KZ"/>
              </w:rPr>
              <w:t>з</w:t>
            </w:r>
            <w:r w:rsidRPr="009921DD">
              <w:rPr>
                <w:sz w:val="20"/>
                <w:szCs w:val="20"/>
                <w:lang w:val="kk-KZ"/>
              </w:rPr>
              <w:t>ертханалық сабақтар тақырыбын</w:t>
            </w:r>
            <w:r w:rsidRPr="00262D5E">
              <w:rPr>
                <w:sz w:val="20"/>
                <w:szCs w:val="20"/>
                <w:lang w:val="kk-KZ"/>
              </w:rPr>
              <w:t>д</w:t>
            </w:r>
            <w:r w:rsidRPr="009921DD">
              <w:rPr>
                <w:sz w:val="20"/>
                <w:szCs w:val="20"/>
                <w:lang w:val="kk-KZ"/>
              </w:rPr>
              <w:t>а</w:t>
            </w:r>
            <w:r w:rsidRPr="00262D5E">
              <w:rPr>
                <w:sz w:val="20"/>
                <w:szCs w:val="20"/>
                <w:lang w:val="kk-KZ"/>
              </w:rPr>
              <w:t xml:space="preserve">, </w:t>
            </w:r>
            <w:r w:rsidRPr="009921DD">
              <w:rPr>
                <w:sz w:val="20"/>
                <w:szCs w:val="20"/>
                <w:lang w:val="kk-KZ"/>
              </w:rPr>
              <w:t>силлабуста</w:t>
            </w:r>
            <w:r w:rsidRPr="00262D5E">
              <w:rPr>
                <w:sz w:val="20"/>
                <w:szCs w:val="20"/>
                <w:lang w:val="kk-KZ"/>
              </w:rPr>
              <w:t>рда</w:t>
            </w:r>
            <w:r w:rsidRPr="009921DD">
              <w:rPr>
                <w:sz w:val="20"/>
                <w:szCs w:val="20"/>
                <w:lang w:val="kk-KZ"/>
              </w:rPr>
              <w:t xml:space="preserve"> көрініс табатын және оқу сабақтары мен тапсырмалар тақырыптарының өзектілігіне жауап беретін </w:t>
            </w:r>
            <w:r w:rsidRPr="00262D5E">
              <w:rPr>
                <w:sz w:val="20"/>
                <w:szCs w:val="20"/>
                <w:lang w:val="kk-KZ"/>
              </w:rPr>
              <w:t>ОБӨЗ</w:t>
            </w:r>
            <w:r w:rsidRPr="009921DD">
              <w:rPr>
                <w:sz w:val="20"/>
                <w:szCs w:val="20"/>
                <w:lang w:val="kk-KZ"/>
              </w:rPr>
              <w:t xml:space="preserve">, </w:t>
            </w:r>
            <w:r w:rsidRPr="00262D5E">
              <w:rPr>
                <w:sz w:val="20"/>
                <w:szCs w:val="20"/>
                <w:lang w:val="kk-KZ"/>
              </w:rPr>
              <w:t>БӨЗ</w:t>
            </w:r>
            <w:r w:rsidRPr="009921DD">
              <w:rPr>
                <w:sz w:val="20"/>
                <w:szCs w:val="20"/>
                <w:lang w:val="kk-KZ"/>
              </w:rPr>
              <w:t xml:space="preserve"> тапсырмаларына біріктіреді.</w:t>
            </w:r>
          </w:p>
          <w:p w:rsidR="003254F4" w:rsidRPr="009921DD" w:rsidRDefault="003254F4" w:rsidP="00262D5E">
            <w:pPr>
              <w:jc w:val="both"/>
              <w:rPr>
                <w:b/>
                <w:bCs/>
                <w:sz w:val="20"/>
                <w:szCs w:val="20"/>
                <w:lang w:val="kk-KZ"/>
              </w:rPr>
            </w:pPr>
            <w:r w:rsidRPr="009921DD">
              <w:rPr>
                <w:b/>
                <w:bCs/>
                <w:sz w:val="20"/>
                <w:szCs w:val="20"/>
                <w:lang w:val="kk-KZ"/>
              </w:rPr>
              <w:t>Сабаққа қатысу</w:t>
            </w:r>
            <w:r w:rsidRPr="00262D5E">
              <w:rPr>
                <w:b/>
                <w:bCs/>
                <w:sz w:val="20"/>
                <w:szCs w:val="20"/>
                <w:lang w:val="kk-KZ"/>
              </w:rPr>
              <w:t>ы</w:t>
            </w:r>
            <w:r w:rsidRPr="009921DD">
              <w:rPr>
                <w:b/>
                <w:bCs/>
                <w:sz w:val="20"/>
                <w:szCs w:val="20"/>
                <w:lang w:val="kk-KZ"/>
              </w:rPr>
              <w:t xml:space="preserve">. </w:t>
            </w:r>
            <w:r w:rsidRPr="009921DD">
              <w:rPr>
                <w:sz w:val="20"/>
                <w:szCs w:val="20"/>
                <w:lang w:val="kk-KZ"/>
              </w:rPr>
              <w:t xml:space="preserve">Әр тапсырманың мерзімі </w:t>
            </w:r>
            <w:r w:rsidRPr="00262D5E">
              <w:rPr>
                <w:sz w:val="20"/>
                <w:szCs w:val="20"/>
                <w:lang w:val="kk-KZ"/>
              </w:rPr>
              <w:t>пән</w:t>
            </w:r>
            <w:r w:rsidRPr="009921DD">
              <w:rPr>
                <w:sz w:val="20"/>
                <w:szCs w:val="20"/>
                <w:lang w:val="kk-KZ"/>
              </w:rPr>
              <w:t xml:space="preserve"> мазмұнын іске асыру күнтізбесінде (кестесінде) көрсетілген. Мерзімдерді сақтамау </w:t>
            </w:r>
            <w:r w:rsidRPr="00262D5E">
              <w:rPr>
                <w:sz w:val="20"/>
                <w:szCs w:val="20"/>
                <w:lang w:val="kk-KZ"/>
              </w:rPr>
              <w:t>баллда</w:t>
            </w:r>
            <w:r w:rsidRPr="009921DD">
              <w:rPr>
                <w:sz w:val="20"/>
                <w:szCs w:val="20"/>
                <w:lang w:val="kk-KZ"/>
              </w:rPr>
              <w:t>рдың жоғалуына әкеледі.</w:t>
            </w:r>
          </w:p>
          <w:p w:rsidR="003254F4" w:rsidRPr="00262D5E" w:rsidRDefault="003254F4" w:rsidP="00262D5E">
            <w:pPr>
              <w:jc w:val="both"/>
              <w:rPr>
                <w:rStyle w:val="ac"/>
                <w:b/>
                <w:bCs/>
                <w:sz w:val="20"/>
                <w:szCs w:val="20"/>
                <w:lang w:val="kk-KZ"/>
              </w:rPr>
            </w:pPr>
            <w:r w:rsidRPr="009921DD">
              <w:rPr>
                <w:rStyle w:val="ac"/>
                <w:b/>
                <w:bCs/>
                <w:sz w:val="20"/>
                <w:szCs w:val="20"/>
                <w:lang w:val="kk-KZ"/>
              </w:rPr>
              <w:t xml:space="preserve">Академиялық адалдық. </w:t>
            </w:r>
            <w:r w:rsidRPr="009921DD">
              <w:rPr>
                <w:rStyle w:val="ac"/>
                <w:sz w:val="20"/>
                <w:szCs w:val="20"/>
                <w:lang w:val="kk-KZ"/>
              </w:rPr>
              <w:t xml:space="preserve">Практикалық/зертханалық сабақтар, </w:t>
            </w:r>
            <w:r w:rsidRPr="00262D5E">
              <w:rPr>
                <w:rStyle w:val="ac"/>
                <w:sz w:val="20"/>
                <w:szCs w:val="20"/>
                <w:lang w:val="kk-KZ"/>
              </w:rPr>
              <w:t>БӨЖ</w:t>
            </w:r>
            <w:r w:rsidRPr="009921DD">
              <w:rPr>
                <w:rStyle w:val="ac"/>
                <w:sz w:val="20"/>
                <w:szCs w:val="20"/>
                <w:lang w:val="kk-KZ"/>
              </w:rPr>
              <w:t xml:space="preserve"> білім алушының дербестігін, сыни ойлауын, шығармашылығын дамытады. </w:t>
            </w:r>
            <w:r w:rsidRPr="00815F88">
              <w:rPr>
                <w:rStyle w:val="ac"/>
                <w:sz w:val="20"/>
                <w:szCs w:val="20"/>
                <w:lang w:val="kk-KZ"/>
              </w:rPr>
              <w:t xml:space="preserve">Плагиат, жалғандық, </w:t>
            </w:r>
            <w:r w:rsidRPr="00262D5E">
              <w:rPr>
                <w:rStyle w:val="ac"/>
                <w:sz w:val="20"/>
                <w:szCs w:val="20"/>
                <w:lang w:val="kk-KZ"/>
              </w:rPr>
              <w:t>шпаргалка</w:t>
            </w:r>
            <w:r w:rsidRPr="00815F88">
              <w:rPr>
                <w:rStyle w:val="ac"/>
                <w:sz w:val="20"/>
                <w:szCs w:val="20"/>
                <w:lang w:val="kk-KZ"/>
              </w:rPr>
              <w:t>пайдалану, тапсырмалардыорындаудыңбарлықкезеңдерінде</w:t>
            </w:r>
            <w:r w:rsidRPr="00262D5E">
              <w:rPr>
                <w:rStyle w:val="ac"/>
                <w:sz w:val="20"/>
                <w:szCs w:val="20"/>
                <w:lang w:val="kk-KZ"/>
              </w:rPr>
              <w:t xml:space="preserve">көшіруге </w:t>
            </w:r>
            <w:r w:rsidRPr="00815F88">
              <w:rPr>
                <w:rStyle w:val="ac"/>
                <w:sz w:val="20"/>
                <w:szCs w:val="20"/>
                <w:lang w:val="kk-KZ"/>
              </w:rPr>
              <w:t>жолберілмейді.</w:t>
            </w:r>
            <w:r w:rsidRPr="00262D5E">
              <w:rPr>
                <w:rStyle w:val="ac"/>
                <w:sz w:val="20"/>
                <w:szCs w:val="20"/>
                <w:lang w:val="kk-KZ"/>
              </w:rPr>
              <w:t xml:space="preserve"> Теориялық оқыту кезеңінде және емтихандарда академиялық адалдықты сақтау негізгі саясаттардан басқа «</w:t>
            </w:r>
            <w:r w:rsidRPr="00262D5E">
              <w:rPr>
                <w:rStyle w:val="ac"/>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62D5E">
              <w:rPr>
                <w:rStyle w:val="ac"/>
                <w:sz w:val="20"/>
                <w:szCs w:val="20"/>
                <w:lang w:val="kk-KZ"/>
              </w:rPr>
              <w:t xml:space="preserve"> тәрізді құжаттармен регламенттеледі.</w:t>
            </w:r>
          </w:p>
          <w:p w:rsidR="003254F4" w:rsidRPr="00262D5E" w:rsidRDefault="003254F4" w:rsidP="00262D5E">
            <w:pPr>
              <w:jc w:val="both"/>
              <w:rPr>
                <w:sz w:val="20"/>
                <w:szCs w:val="20"/>
                <w:lang w:val="kk-KZ"/>
              </w:rPr>
            </w:pPr>
            <w:r w:rsidRPr="00262D5E">
              <w:rPr>
                <w:b/>
                <w:bCs/>
                <w:sz w:val="20"/>
                <w:szCs w:val="20"/>
                <w:lang w:val="kk-KZ"/>
              </w:rPr>
              <w:t xml:space="preserve">Инклюзивті білім берудің негізгі принциптері. </w:t>
            </w:r>
            <w:r w:rsidRPr="00262D5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3254F4" w:rsidRPr="00262D5E" w:rsidRDefault="003254F4" w:rsidP="00262D5E">
            <w:pPr>
              <w:jc w:val="both"/>
              <w:rPr>
                <w:sz w:val="20"/>
                <w:szCs w:val="20"/>
                <w:lang w:val="kk-KZ"/>
              </w:rPr>
            </w:pPr>
            <w:r w:rsidRPr="00262D5E">
              <w:rPr>
                <w:sz w:val="20"/>
                <w:szCs w:val="20"/>
                <w:lang w:val="kk-KZ"/>
              </w:rPr>
              <w:t xml:space="preserve">Барлық білім алушылар, әсіресе мүмкіндігі шектеулі жандар, телефон/e-mail  </w:t>
            </w:r>
            <w:r w:rsidR="00C7573E" w:rsidRPr="00C7573E">
              <w:fldChar w:fldCharType="begin"/>
            </w:r>
            <w:r w:rsidR="009921DD" w:rsidRPr="009921DD">
              <w:rPr>
                <w:lang w:val="kk-KZ"/>
              </w:rPr>
              <w:instrText xml:space="preserve"> HYPERLINK "mailto:bkb79@mail.ru" </w:instrText>
            </w:r>
            <w:r w:rsidR="00C7573E" w:rsidRPr="00C7573E">
              <w:fldChar w:fldCharType="separate"/>
            </w:r>
            <w:r w:rsidR="00F73159" w:rsidRPr="005E16E0">
              <w:rPr>
                <w:rStyle w:val="ac"/>
                <w:sz w:val="20"/>
                <w:szCs w:val="20"/>
                <w:lang w:val="kk-KZ"/>
              </w:rPr>
              <w:t>bkb79@mail.ru</w:t>
            </w:r>
            <w:r w:rsidR="00C7573E">
              <w:rPr>
                <w:rStyle w:val="ac"/>
                <w:sz w:val="20"/>
                <w:szCs w:val="20"/>
                <w:lang w:val="kk-KZ"/>
              </w:rPr>
              <w:fldChar w:fldCharType="end"/>
            </w:r>
          </w:p>
          <w:p w:rsidR="003254F4" w:rsidRPr="00262D5E" w:rsidRDefault="003254F4" w:rsidP="00262D5E">
            <w:pPr>
              <w:jc w:val="both"/>
              <w:rPr>
                <w:bCs/>
                <w:sz w:val="20"/>
                <w:szCs w:val="20"/>
                <w:lang w:val="en-US"/>
              </w:rPr>
            </w:pPr>
            <w:r w:rsidRPr="00262D5E">
              <w:rPr>
                <w:b/>
                <w:sz w:val="20"/>
                <w:szCs w:val="20"/>
                <w:lang w:val="en-US"/>
              </w:rPr>
              <w:t xml:space="preserve">MOOC </w:t>
            </w:r>
            <w:proofErr w:type="spellStart"/>
            <w:r w:rsidRPr="00262D5E">
              <w:rPr>
                <w:b/>
                <w:sz w:val="20"/>
                <w:szCs w:val="20"/>
              </w:rPr>
              <w:t>интеграциясы</w:t>
            </w:r>
            <w:proofErr w:type="spellEnd"/>
            <w:r w:rsidRPr="00262D5E">
              <w:rPr>
                <w:b/>
                <w:sz w:val="20"/>
                <w:szCs w:val="20"/>
                <w:lang w:val="en-US"/>
              </w:rPr>
              <w:t xml:space="preserve"> (massive </w:t>
            </w:r>
            <w:proofErr w:type="spellStart"/>
            <w:r w:rsidRPr="00262D5E">
              <w:rPr>
                <w:b/>
                <w:sz w:val="20"/>
                <w:szCs w:val="20"/>
                <w:lang w:val="en-US"/>
              </w:rPr>
              <w:t>openlline</w:t>
            </w:r>
            <w:proofErr w:type="spellEnd"/>
            <w:r w:rsidRPr="00262D5E">
              <w:rPr>
                <w:b/>
                <w:sz w:val="20"/>
                <w:szCs w:val="20"/>
                <w:lang w:val="en-US"/>
              </w:rPr>
              <w:t xml:space="preserve"> course). MOOC</w:t>
            </w:r>
            <w:r w:rsidRPr="00262D5E">
              <w:rPr>
                <w:b/>
                <w:sz w:val="20"/>
                <w:szCs w:val="20"/>
                <w:lang w:val="kk-KZ"/>
              </w:rPr>
              <w:t>-</w:t>
            </w:r>
            <w:r w:rsidRPr="00262D5E">
              <w:rPr>
                <w:bCs/>
                <w:sz w:val="20"/>
                <w:szCs w:val="20"/>
                <w:lang w:val="kk-KZ"/>
              </w:rPr>
              <w:t>тың</w:t>
            </w:r>
            <w:r w:rsidRPr="00262D5E">
              <w:rPr>
                <w:bCs/>
                <w:sz w:val="20"/>
                <w:szCs w:val="20"/>
              </w:rPr>
              <w:t>пәнгеинтеграциялан</w:t>
            </w:r>
            <w:r w:rsidRPr="00262D5E">
              <w:rPr>
                <w:bCs/>
                <w:sz w:val="20"/>
                <w:szCs w:val="20"/>
                <w:lang w:val="kk-KZ"/>
              </w:rPr>
              <w:t>уы</w:t>
            </w:r>
            <w:r w:rsidRPr="00262D5E">
              <w:rPr>
                <w:bCs/>
                <w:sz w:val="20"/>
                <w:szCs w:val="20"/>
              </w:rPr>
              <w:t>жағдай</w:t>
            </w:r>
            <w:r w:rsidRPr="00262D5E">
              <w:rPr>
                <w:bCs/>
                <w:sz w:val="20"/>
                <w:szCs w:val="20"/>
                <w:lang w:val="kk-KZ"/>
              </w:rPr>
              <w:t>ын</w:t>
            </w:r>
            <w:r w:rsidRPr="00262D5E">
              <w:rPr>
                <w:bCs/>
                <w:sz w:val="20"/>
                <w:szCs w:val="20"/>
              </w:rPr>
              <w:t>дабарлықбілімалушылар</w:t>
            </w:r>
            <w:r w:rsidRPr="00262D5E">
              <w:rPr>
                <w:b/>
                <w:sz w:val="20"/>
                <w:szCs w:val="20"/>
                <w:lang w:val="en-US"/>
              </w:rPr>
              <w:t>MOOC</w:t>
            </w:r>
            <w:r w:rsidRPr="00262D5E">
              <w:rPr>
                <w:b/>
                <w:sz w:val="20"/>
                <w:szCs w:val="20"/>
                <w:lang w:val="kk-KZ"/>
              </w:rPr>
              <w:t>-</w:t>
            </w:r>
            <w:r w:rsidRPr="00262D5E">
              <w:rPr>
                <w:bCs/>
                <w:sz w:val="20"/>
                <w:szCs w:val="20"/>
                <w:lang w:val="kk-KZ"/>
              </w:rPr>
              <w:t>қа</w:t>
            </w:r>
            <w:r w:rsidRPr="00262D5E">
              <w:rPr>
                <w:bCs/>
                <w:sz w:val="20"/>
                <w:szCs w:val="20"/>
              </w:rPr>
              <w:t>тіркелуіқажет</w:t>
            </w:r>
            <w:r w:rsidRPr="00262D5E">
              <w:rPr>
                <w:bCs/>
                <w:sz w:val="20"/>
                <w:szCs w:val="20"/>
                <w:lang w:val="en-US"/>
              </w:rPr>
              <w:t xml:space="preserve">. </w:t>
            </w:r>
            <w:r w:rsidRPr="00262D5E">
              <w:rPr>
                <w:b/>
                <w:sz w:val="20"/>
                <w:szCs w:val="20"/>
                <w:lang w:val="en-US"/>
              </w:rPr>
              <w:t>MOOC</w:t>
            </w:r>
            <w:r w:rsidRPr="00262D5E">
              <w:rPr>
                <w:bCs/>
                <w:sz w:val="20"/>
                <w:szCs w:val="20"/>
              </w:rPr>
              <w:t>модульдерініңөтумерзіміпәндіоқукестесінесәйкесқатаңсақталуыкерек</w:t>
            </w:r>
            <w:r w:rsidRPr="00262D5E">
              <w:rPr>
                <w:bCs/>
                <w:sz w:val="20"/>
                <w:szCs w:val="20"/>
                <w:lang w:val="en-US"/>
              </w:rPr>
              <w:t>.</w:t>
            </w:r>
          </w:p>
          <w:p w:rsidR="003254F4" w:rsidRPr="00F73159" w:rsidRDefault="003254F4" w:rsidP="00262D5E">
            <w:pPr>
              <w:jc w:val="both"/>
              <w:rPr>
                <w:bCs/>
                <w:sz w:val="20"/>
                <w:szCs w:val="20"/>
                <w:lang w:val="en-US"/>
              </w:rPr>
            </w:pPr>
            <w:proofErr w:type="spellStart"/>
            <w:r w:rsidRPr="00262D5E">
              <w:rPr>
                <w:b/>
                <w:sz w:val="20"/>
                <w:szCs w:val="20"/>
              </w:rPr>
              <w:t>Назар</w:t>
            </w:r>
            <w:proofErr w:type="spellEnd"/>
            <w:r w:rsidRPr="00262D5E">
              <w:rPr>
                <w:b/>
                <w:sz w:val="20"/>
                <w:szCs w:val="20"/>
                <w:lang w:val="kk-KZ"/>
              </w:rPr>
              <w:t>салы</w:t>
            </w:r>
            <w:r w:rsidRPr="00262D5E">
              <w:rPr>
                <w:b/>
                <w:sz w:val="20"/>
                <w:szCs w:val="20"/>
              </w:rPr>
              <w:t>ңыз</w:t>
            </w:r>
            <w:r w:rsidRPr="00262D5E">
              <w:rPr>
                <w:b/>
                <w:sz w:val="20"/>
                <w:szCs w:val="20"/>
                <w:lang w:val="en-US"/>
              </w:rPr>
              <w:t xml:space="preserve">! </w:t>
            </w:r>
            <w:r w:rsidRPr="00262D5E">
              <w:rPr>
                <w:bCs/>
                <w:sz w:val="20"/>
                <w:szCs w:val="20"/>
              </w:rPr>
              <w:t>Әртапсырманыңмерзімі</w:t>
            </w:r>
            <w:proofErr w:type="gramStart"/>
            <w:r w:rsidRPr="00262D5E">
              <w:rPr>
                <w:sz w:val="20"/>
                <w:szCs w:val="20"/>
              </w:rPr>
              <w:t>п</w:t>
            </w:r>
            <w:proofErr w:type="gramEnd"/>
            <w:r w:rsidRPr="00262D5E">
              <w:rPr>
                <w:sz w:val="20"/>
                <w:szCs w:val="20"/>
                <w:lang w:val="kk-KZ"/>
              </w:rPr>
              <w:t>әннің</w:t>
            </w:r>
            <w:r w:rsidRPr="00262D5E">
              <w:rPr>
                <w:bCs/>
                <w:sz w:val="20"/>
                <w:szCs w:val="20"/>
              </w:rPr>
              <w:t>мазмұныніскеасырукүнтізбесінде</w:t>
            </w:r>
            <w:r w:rsidRPr="00262D5E">
              <w:rPr>
                <w:bCs/>
                <w:sz w:val="20"/>
                <w:szCs w:val="20"/>
                <w:lang w:val="en-US"/>
              </w:rPr>
              <w:t xml:space="preserve"> (</w:t>
            </w:r>
            <w:proofErr w:type="spellStart"/>
            <w:r w:rsidRPr="00262D5E">
              <w:rPr>
                <w:bCs/>
                <w:sz w:val="20"/>
                <w:szCs w:val="20"/>
              </w:rPr>
              <w:t>кестесінде</w:t>
            </w:r>
            <w:proofErr w:type="spellEnd"/>
            <w:r w:rsidRPr="00262D5E">
              <w:rPr>
                <w:bCs/>
                <w:sz w:val="20"/>
                <w:szCs w:val="20"/>
                <w:lang w:val="en-US"/>
              </w:rPr>
              <w:t xml:space="preserve">) </w:t>
            </w:r>
            <w:r w:rsidRPr="00262D5E">
              <w:rPr>
                <w:sz w:val="20"/>
                <w:szCs w:val="20"/>
              </w:rPr>
              <w:t>көрсетілген</w:t>
            </w:r>
            <w:r w:rsidRPr="00262D5E">
              <w:rPr>
                <w:bCs/>
                <w:sz w:val="20"/>
                <w:szCs w:val="20"/>
                <w:lang w:val="en-US"/>
              </w:rPr>
              <w:t xml:space="preserve">, </w:t>
            </w:r>
            <w:proofErr w:type="spellStart"/>
            <w:r w:rsidRPr="00262D5E">
              <w:rPr>
                <w:bCs/>
                <w:sz w:val="20"/>
                <w:szCs w:val="20"/>
              </w:rPr>
              <w:t>сондай</w:t>
            </w:r>
            <w:proofErr w:type="spellEnd"/>
            <w:r w:rsidRPr="00262D5E">
              <w:rPr>
                <w:bCs/>
                <w:sz w:val="20"/>
                <w:szCs w:val="20"/>
                <w:lang w:val="en-US"/>
              </w:rPr>
              <w:t>-</w:t>
            </w:r>
            <w:r w:rsidRPr="00262D5E">
              <w:rPr>
                <w:bCs/>
                <w:sz w:val="20"/>
                <w:szCs w:val="20"/>
              </w:rPr>
              <w:t>ақ</w:t>
            </w:r>
            <w:r w:rsidRPr="00262D5E">
              <w:rPr>
                <w:b/>
                <w:sz w:val="20"/>
                <w:szCs w:val="20"/>
                <w:lang w:val="en-US"/>
              </w:rPr>
              <w:t>MOOC</w:t>
            </w:r>
            <w:r w:rsidRPr="00262D5E">
              <w:rPr>
                <w:b/>
                <w:sz w:val="20"/>
                <w:szCs w:val="20"/>
                <w:lang w:val="kk-KZ"/>
              </w:rPr>
              <w:t>-</w:t>
            </w:r>
            <w:r w:rsidRPr="00262D5E">
              <w:rPr>
                <w:bCs/>
                <w:sz w:val="20"/>
                <w:szCs w:val="20"/>
                <w:lang w:val="kk-KZ"/>
              </w:rPr>
              <w:t>та</w:t>
            </w:r>
            <w:r w:rsidRPr="00262D5E">
              <w:rPr>
                <w:bCs/>
                <w:sz w:val="20"/>
                <w:szCs w:val="20"/>
              </w:rPr>
              <w:t>көрсетілген</w:t>
            </w:r>
            <w:r w:rsidRPr="00262D5E">
              <w:rPr>
                <w:bCs/>
                <w:sz w:val="20"/>
                <w:szCs w:val="20"/>
                <w:lang w:val="en-US"/>
              </w:rPr>
              <w:t xml:space="preserve">. </w:t>
            </w:r>
            <w:r w:rsidRPr="00262D5E">
              <w:rPr>
                <w:bCs/>
                <w:sz w:val="20"/>
                <w:szCs w:val="20"/>
              </w:rPr>
              <w:t>Мерзімдердісақтамау</w:t>
            </w:r>
            <w:r w:rsidRPr="00262D5E">
              <w:rPr>
                <w:bCs/>
                <w:sz w:val="20"/>
                <w:szCs w:val="20"/>
                <w:lang w:val="kk-KZ"/>
              </w:rPr>
              <w:t>баллд</w:t>
            </w:r>
            <w:r w:rsidRPr="00262D5E">
              <w:rPr>
                <w:bCs/>
                <w:sz w:val="20"/>
                <w:szCs w:val="20"/>
              </w:rPr>
              <w:t>ардыңжоғалуынаәкеледі</w:t>
            </w:r>
            <w:r w:rsidR="00F73159">
              <w:rPr>
                <w:bCs/>
                <w:sz w:val="20"/>
                <w:szCs w:val="20"/>
                <w:lang w:val="en-US"/>
              </w:rPr>
              <w:t>.</w:t>
            </w:r>
          </w:p>
        </w:tc>
      </w:tr>
      <w:tr w:rsidR="003254F4" w:rsidRPr="00262D5E" w:rsidTr="00262D5E">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jc w:val="center"/>
              <w:rPr>
                <w:b/>
                <w:bCs/>
                <w:sz w:val="20"/>
                <w:szCs w:val="20"/>
              </w:rPr>
            </w:pPr>
            <w:r w:rsidRPr="00262D5E">
              <w:rPr>
                <w:b/>
                <w:bCs/>
                <w:sz w:val="20"/>
                <w:szCs w:val="20"/>
                <w:lang w:val="kk-KZ"/>
              </w:rPr>
              <w:lastRenderedPageBreak/>
              <w:t>БІЛІМ БЕРУ, БІЛІМ АЛУ ЖӘНЕ БАҒАЛАНУ ТУРАЛЫ АҚПАРАТ</w:t>
            </w:r>
          </w:p>
        </w:tc>
      </w:tr>
      <w:tr w:rsidR="003254F4" w:rsidRPr="00262D5E" w:rsidTr="00262D5E">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bCs/>
                <w:sz w:val="20"/>
                <w:szCs w:val="20"/>
                <w:lang w:val="kk-KZ"/>
              </w:rPr>
              <w:t>Оқу жетістіктерін есептеудің б</w:t>
            </w:r>
            <w:r w:rsidRPr="00262D5E">
              <w:rPr>
                <w:b/>
                <w:bCs/>
                <w:sz w:val="20"/>
                <w:szCs w:val="20"/>
              </w:rPr>
              <w:t>а</w:t>
            </w:r>
            <w:r w:rsidRPr="00262D5E">
              <w:rPr>
                <w:b/>
                <w:bCs/>
                <w:sz w:val="20"/>
                <w:szCs w:val="20"/>
                <w:lang w:val="kk-KZ"/>
              </w:rPr>
              <w:t>ллдық</w:t>
            </w:r>
            <w:r w:rsidRPr="00262D5E">
              <w:rPr>
                <w:b/>
                <w:bCs/>
                <w:sz w:val="20"/>
                <w:szCs w:val="20"/>
              </w:rPr>
              <w:t>-рейтинг</w:t>
            </w:r>
            <w:r w:rsidRPr="00262D5E">
              <w:rPr>
                <w:b/>
                <w:bCs/>
                <w:sz w:val="20"/>
                <w:szCs w:val="20"/>
                <w:lang w:val="kk-KZ"/>
              </w:rPr>
              <w:t>тік</w:t>
            </w:r>
          </w:p>
          <w:p w:rsidR="003254F4" w:rsidRPr="00262D5E" w:rsidRDefault="003254F4" w:rsidP="00262D5E">
            <w:pPr>
              <w:jc w:val="both"/>
              <w:rPr>
                <w:b/>
                <w:sz w:val="20"/>
                <w:szCs w:val="20"/>
                <w:highlight w:val="green"/>
              </w:rPr>
            </w:pPr>
            <w:r w:rsidRPr="00262D5E">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sz w:val="20"/>
                <w:szCs w:val="20"/>
                <w:lang w:val="kk-KZ"/>
              </w:rPr>
              <w:t xml:space="preserve">Бағалау әдістері </w:t>
            </w:r>
          </w:p>
        </w:tc>
      </w:tr>
      <w:tr w:rsidR="003254F4" w:rsidRPr="00262D5E" w:rsidTr="00262D5E">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b/>
                <w:bCs/>
                <w:sz w:val="20"/>
                <w:szCs w:val="20"/>
                <w:lang w:val="kk-KZ"/>
              </w:rPr>
            </w:pPr>
            <w:r w:rsidRPr="00262D5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jc w:val="both"/>
              <w:rPr>
                <w:b/>
                <w:bCs/>
                <w:sz w:val="20"/>
                <w:szCs w:val="20"/>
              </w:rPr>
            </w:pPr>
            <w:r w:rsidRPr="00262D5E">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sz w:val="20"/>
                <w:szCs w:val="20"/>
              </w:rPr>
            </w:pPr>
            <w:r w:rsidRPr="00262D5E">
              <w:rPr>
                <w:b/>
                <w:bCs/>
                <w:sz w:val="20"/>
                <w:szCs w:val="20"/>
              </w:rPr>
              <w:t xml:space="preserve">% </w:t>
            </w:r>
            <w:proofErr w:type="gramStart"/>
            <w:r w:rsidRPr="00262D5E">
              <w:rPr>
                <w:b/>
                <w:bCs/>
                <w:sz w:val="20"/>
                <w:szCs w:val="20"/>
                <w:lang w:val="kk-KZ"/>
              </w:rPr>
              <w:t>м</w:t>
            </w:r>
            <w:proofErr w:type="gramEnd"/>
            <w:r w:rsidRPr="00262D5E">
              <w:rPr>
                <w:b/>
                <w:bCs/>
                <w:sz w:val="20"/>
                <w:szCs w:val="20"/>
                <w:lang w:val="kk-KZ"/>
              </w:rPr>
              <w:t>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254F4" w:rsidRPr="00262D5E" w:rsidRDefault="003254F4" w:rsidP="00262D5E">
            <w:pPr>
              <w:rPr>
                <w:sz w:val="20"/>
                <w:szCs w:val="20"/>
              </w:rPr>
            </w:pPr>
            <w:r w:rsidRPr="00262D5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254F4" w:rsidRPr="00262D5E" w:rsidRDefault="003254F4" w:rsidP="00262D5E">
            <w:pPr>
              <w:jc w:val="both"/>
              <w:rPr>
                <w:bCs/>
                <w:sz w:val="20"/>
                <w:szCs w:val="20"/>
                <w:lang w:val="kk-KZ"/>
              </w:rPr>
            </w:pPr>
            <w:r w:rsidRPr="00262D5E">
              <w:rPr>
                <w:b/>
                <w:sz w:val="20"/>
                <w:szCs w:val="20"/>
              </w:rPr>
              <w:t>Критериалдыбағалау</w:t>
            </w:r>
            <w:r w:rsidRPr="00262D5E">
              <w:rPr>
                <w:bCs/>
                <w:sz w:val="20"/>
                <w:szCs w:val="20"/>
              </w:rPr>
              <w:t>–</w:t>
            </w:r>
            <w:r w:rsidRPr="00262D5E">
              <w:rPr>
                <w:bCs/>
                <w:sz w:val="20"/>
                <w:szCs w:val="20"/>
                <w:lang w:val="kk-KZ"/>
              </w:rPr>
              <w:t>айқын</w:t>
            </w:r>
            <w:r w:rsidRPr="00262D5E">
              <w:rPr>
                <w:bCs/>
                <w:sz w:val="20"/>
                <w:szCs w:val="20"/>
              </w:rPr>
              <w:t>әзірленгенкритерийлернегізіндеоқытудыңнақтықолжеткізілгеннә</w:t>
            </w:r>
            <w:proofErr w:type="gramStart"/>
            <w:r w:rsidRPr="00262D5E">
              <w:rPr>
                <w:bCs/>
                <w:sz w:val="20"/>
                <w:szCs w:val="20"/>
              </w:rPr>
              <w:t>тижелер</w:t>
            </w:r>
            <w:proofErr w:type="gramEnd"/>
            <w:r w:rsidRPr="00262D5E">
              <w:rPr>
                <w:bCs/>
                <w:sz w:val="20"/>
                <w:szCs w:val="20"/>
              </w:rPr>
              <w:t>іноқытуд</w:t>
            </w:r>
            <w:r w:rsidRPr="00262D5E">
              <w:rPr>
                <w:bCs/>
                <w:sz w:val="20"/>
                <w:szCs w:val="20"/>
                <w:lang w:val="kk-KZ"/>
              </w:rPr>
              <w:t>ан</w:t>
            </w:r>
            <w:r w:rsidRPr="00262D5E">
              <w:rPr>
                <w:bCs/>
                <w:sz w:val="20"/>
                <w:szCs w:val="20"/>
              </w:rPr>
              <w:t>күтілетіннәтижелерімен</w:t>
            </w:r>
            <w:r w:rsidRPr="00262D5E">
              <w:rPr>
                <w:bCs/>
                <w:sz w:val="20"/>
                <w:szCs w:val="20"/>
                <w:lang w:val="kk-KZ"/>
              </w:rPr>
              <w:t>ара салмақтық</w:t>
            </w:r>
            <w:proofErr w:type="spellStart"/>
            <w:r w:rsidRPr="00262D5E">
              <w:rPr>
                <w:bCs/>
                <w:sz w:val="20"/>
                <w:szCs w:val="20"/>
              </w:rPr>
              <w:t>процесі</w:t>
            </w:r>
            <w:proofErr w:type="spellEnd"/>
            <w:r w:rsidRPr="00262D5E">
              <w:rPr>
                <w:bCs/>
                <w:sz w:val="20"/>
                <w:szCs w:val="20"/>
              </w:rPr>
              <w:t>. Формативтіжәнежиынтықбағалауғанегізделген</w:t>
            </w:r>
            <w:r w:rsidRPr="00262D5E">
              <w:rPr>
                <w:bCs/>
                <w:sz w:val="20"/>
                <w:szCs w:val="20"/>
                <w:lang w:val="kk-KZ"/>
              </w:rPr>
              <w:t>.</w:t>
            </w:r>
          </w:p>
          <w:p w:rsidR="003254F4" w:rsidRPr="00262D5E" w:rsidRDefault="003254F4" w:rsidP="00262D5E">
            <w:pPr>
              <w:jc w:val="both"/>
              <w:rPr>
                <w:sz w:val="20"/>
                <w:szCs w:val="20"/>
                <w:lang w:val="kk-KZ"/>
              </w:rPr>
            </w:pPr>
            <w:r w:rsidRPr="00262D5E">
              <w:rPr>
                <w:b/>
                <w:bCs/>
                <w:sz w:val="20"/>
                <w:szCs w:val="20"/>
                <w:lang w:val="kk-KZ"/>
              </w:rPr>
              <w:t>Формативті бағалау</w:t>
            </w:r>
            <w:r w:rsidRPr="00262D5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3254F4" w:rsidRPr="00262D5E" w:rsidRDefault="003254F4" w:rsidP="00262D5E">
            <w:pPr>
              <w:jc w:val="both"/>
              <w:rPr>
                <w:b/>
                <w:sz w:val="20"/>
                <w:szCs w:val="20"/>
                <w:lang w:val="kk-KZ"/>
              </w:rPr>
            </w:pPr>
            <w:r w:rsidRPr="00262D5E">
              <w:rPr>
                <w:b/>
                <w:sz w:val="20"/>
                <w:szCs w:val="20"/>
                <w:lang w:val="kk-KZ"/>
              </w:rPr>
              <w:t xml:space="preserve">Жиынтық бағалау – </w:t>
            </w:r>
            <w:r w:rsidRPr="00262D5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262D5E">
              <w:rPr>
                <w:bCs/>
                <w:sz w:val="20"/>
                <w:szCs w:val="20"/>
              </w:rPr>
              <w:t>Оқунәтижелерібағаланады</w:t>
            </w:r>
            <w:r w:rsidRPr="00262D5E">
              <w:rPr>
                <w:bCs/>
                <w:sz w:val="20"/>
                <w:szCs w:val="20"/>
                <w:lang w:val="kk-KZ"/>
              </w:rPr>
              <w:t>.</w:t>
            </w:r>
          </w:p>
        </w:tc>
      </w:tr>
      <w:tr w:rsidR="003254F4" w:rsidRPr="00262D5E" w:rsidTr="00262D5E">
        <w:trPr>
          <w:trHeight w:val="359"/>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A</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4</w:t>
            </w:r>
            <w:r w:rsidRPr="00262D5E">
              <w:rPr>
                <w:sz w:val="20"/>
                <w:szCs w:val="20"/>
              </w:rPr>
              <w:t>,0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Өте жақсы</w:t>
            </w:r>
          </w:p>
        </w:tc>
        <w:tc>
          <w:tcPr>
            <w:tcW w:w="5528" w:type="dxa"/>
            <w:gridSpan w:val="2"/>
            <w:vMerge/>
          </w:tcPr>
          <w:p w:rsidR="003254F4" w:rsidRPr="00262D5E" w:rsidRDefault="003254F4" w:rsidP="00262D5E">
            <w:pPr>
              <w:jc w:val="both"/>
              <w:rPr>
                <w:sz w:val="20"/>
                <w:szCs w:val="20"/>
                <w:highlight w:val="green"/>
              </w:rPr>
            </w:pPr>
          </w:p>
        </w:tc>
      </w:tr>
      <w:tr w:rsidR="003254F4" w:rsidRPr="00262D5E" w:rsidTr="00262D5E">
        <w:trPr>
          <w:trHeight w:val="359"/>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A-</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90-94</w:t>
            </w:r>
          </w:p>
        </w:tc>
        <w:tc>
          <w:tcPr>
            <w:tcW w:w="1843" w:type="dxa"/>
            <w:vMerge/>
          </w:tcPr>
          <w:p w:rsidR="003254F4" w:rsidRPr="00262D5E" w:rsidRDefault="003254F4" w:rsidP="00262D5E">
            <w:pPr>
              <w:jc w:val="both"/>
              <w:rPr>
                <w:b/>
                <w:sz w:val="20"/>
                <w:szCs w:val="20"/>
                <w:highlight w:val="green"/>
              </w:rPr>
            </w:pPr>
          </w:p>
        </w:tc>
        <w:tc>
          <w:tcPr>
            <w:tcW w:w="5528" w:type="dxa"/>
            <w:gridSpan w:val="2"/>
            <w:vMerge/>
          </w:tcPr>
          <w:p w:rsidR="003254F4" w:rsidRPr="00262D5E" w:rsidRDefault="003254F4" w:rsidP="00262D5E">
            <w:pPr>
              <w:jc w:val="both"/>
              <w:rPr>
                <w:sz w:val="20"/>
                <w:szCs w:val="20"/>
                <w:highlight w:val="green"/>
              </w:rPr>
            </w:pPr>
          </w:p>
        </w:tc>
      </w:tr>
      <w:tr w:rsidR="003254F4" w:rsidRPr="00262D5E" w:rsidTr="00262D5E">
        <w:trPr>
          <w:trHeight w:val="973"/>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3,33</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85-89</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 xml:space="preserve">Жақсы </w:t>
            </w:r>
          </w:p>
        </w:tc>
        <w:tc>
          <w:tcPr>
            <w:tcW w:w="5528" w:type="dxa"/>
            <w:gridSpan w:val="2"/>
            <w:vMerge/>
          </w:tcPr>
          <w:p w:rsidR="003254F4" w:rsidRPr="00262D5E" w:rsidRDefault="003254F4" w:rsidP="00262D5E">
            <w:pPr>
              <w:jc w:val="both"/>
              <w:rPr>
                <w:sz w:val="20"/>
                <w:szCs w:val="20"/>
              </w:rPr>
            </w:pPr>
          </w:p>
        </w:tc>
      </w:tr>
      <w:tr w:rsidR="003254F4" w:rsidRPr="009921DD" w:rsidTr="00262D5E">
        <w:trPr>
          <w:trHeight w:val="215"/>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3,0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80-84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3254F4" w:rsidRPr="00262D5E" w:rsidRDefault="003254F4" w:rsidP="00262D5E">
            <w:pPr>
              <w:jc w:val="both"/>
              <w:rPr>
                <w:b/>
                <w:sz w:val="20"/>
                <w:szCs w:val="20"/>
                <w:lang w:val="kk-KZ"/>
              </w:rPr>
            </w:pPr>
            <w:r w:rsidRPr="00262D5E">
              <w:rPr>
                <w:b/>
                <w:sz w:val="20"/>
                <w:szCs w:val="20"/>
              </w:rPr>
              <w:t>Форматив</w:t>
            </w:r>
            <w:r w:rsidRPr="00262D5E">
              <w:rPr>
                <w:b/>
                <w:sz w:val="20"/>
                <w:szCs w:val="20"/>
                <w:lang w:val="kk-KZ"/>
              </w:rPr>
              <w:t>ті жәнежиынтық бағалау</w:t>
            </w:r>
          </w:p>
          <w:p w:rsidR="003254F4" w:rsidRPr="00AE26CD" w:rsidRDefault="003254F4" w:rsidP="00262D5E">
            <w:pPr>
              <w:jc w:val="both"/>
              <w:rPr>
                <w:sz w:val="20"/>
                <w:szCs w:val="20"/>
                <w:lang w:val="en-US"/>
              </w:rPr>
            </w:pPr>
          </w:p>
        </w:tc>
        <w:tc>
          <w:tcPr>
            <w:tcW w:w="2268" w:type="dxa"/>
            <w:tcBorders>
              <w:left w:val="single" w:sz="4" w:space="0" w:color="000000" w:themeColor="text1"/>
              <w:right w:val="single" w:sz="4" w:space="0" w:color="000000" w:themeColor="text1"/>
            </w:tcBorders>
            <w:shd w:val="clear" w:color="auto" w:fill="auto"/>
          </w:tcPr>
          <w:p w:rsidR="009921DD" w:rsidRPr="00262D5E" w:rsidRDefault="003254F4" w:rsidP="009921DD">
            <w:pPr>
              <w:rPr>
                <w:color w:val="FF0000"/>
                <w:sz w:val="20"/>
                <w:szCs w:val="20"/>
                <w:u w:val="single"/>
                <w:lang w:val="kk-KZ"/>
              </w:rPr>
            </w:pPr>
            <w:r w:rsidRPr="00262D5E">
              <w:rPr>
                <w:b/>
                <w:bCs/>
                <w:sz w:val="20"/>
                <w:szCs w:val="20"/>
                <w:lang w:val="kk-KZ"/>
              </w:rPr>
              <w:t xml:space="preserve">% мәндегі баллдар </w:t>
            </w:r>
          </w:p>
          <w:p w:rsidR="003254F4" w:rsidRPr="00262D5E" w:rsidRDefault="003254F4" w:rsidP="00262D5E">
            <w:pPr>
              <w:rPr>
                <w:color w:val="FF0000"/>
                <w:sz w:val="20"/>
                <w:szCs w:val="20"/>
                <w:u w:val="single"/>
                <w:lang w:val="kk-KZ"/>
              </w:rPr>
            </w:pPr>
          </w:p>
        </w:tc>
      </w:tr>
      <w:tr w:rsidR="003254F4" w:rsidRPr="00262D5E" w:rsidTr="00262D5E">
        <w:trPr>
          <w:trHeight w:val="135"/>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B-</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75-79</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rPr>
            </w:pPr>
            <w:r w:rsidRPr="00262D5E">
              <w:rPr>
                <w:sz w:val="20"/>
                <w:szCs w:val="20"/>
              </w:rPr>
              <w:t>Дә</w:t>
            </w:r>
            <w:proofErr w:type="gramStart"/>
            <w:r w:rsidRPr="00262D5E">
              <w:rPr>
                <w:sz w:val="20"/>
                <w:szCs w:val="20"/>
              </w:rPr>
              <w:t>р</w:t>
            </w:r>
            <w:proofErr w:type="gramEnd"/>
            <w:r w:rsidRPr="00262D5E">
              <w:rPr>
                <w:sz w:val="20"/>
                <w:szCs w:val="20"/>
              </w:rPr>
              <w:t>істердегібелсенділік</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rPr>
            </w:pPr>
            <w:r>
              <w:rPr>
                <w:sz w:val="20"/>
                <w:szCs w:val="20"/>
              </w:rPr>
              <w:t>0</w:t>
            </w:r>
          </w:p>
        </w:tc>
      </w:tr>
      <w:tr w:rsidR="003254F4" w:rsidRPr="00262D5E" w:rsidTr="00262D5E">
        <w:trPr>
          <w:trHeight w:val="51"/>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2,33</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70-74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lang w:val="kk-KZ"/>
              </w:rPr>
            </w:pPr>
            <w:r w:rsidRPr="00262D5E">
              <w:rPr>
                <w:sz w:val="20"/>
                <w:szCs w:val="20"/>
              </w:rPr>
              <w:t>Практикалықсабақтардажұмысістеу</w:t>
            </w:r>
            <w:r w:rsidRPr="00262D5E">
              <w:rPr>
                <w:sz w:val="20"/>
                <w:szCs w:val="20"/>
                <w:lang w:val="kk-KZ"/>
              </w:rPr>
              <w:t>і</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lang w:val="kk-KZ"/>
              </w:rPr>
            </w:pPr>
            <w:r>
              <w:rPr>
                <w:sz w:val="20"/>
                <w:szCs w:val="20"/>
                <w:lang w:val="kk-KZ"/>
              </w:rPr>
              <w:t>30</w:t>
            </w:r>
          </w:p>
        </w:tc>
      </w:tr>
      <w:tr w:rsidR="003254F4" w:rsidRPr="00262D5E" w:rsidTr="00262D5E">
        <w:trPr>
          <w:trHeight w:val="181"/>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2,0</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65-69</w:t>
            </w:r>
          </w:p>
        </w:tc>
        <w:tc>
          <w:tcPr>
            <w:tcW w:w="1843" w:type="dxa"/>
            <w:vMerge w:val="restart"/>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lang w:val="kk-KZ"/>
              </w:rPr>
            </w:pPr>
            <w:r w:rsidRPr="00262D5E">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rPr>
            </w:pPr>
            <w:r w:rsidRPr="00262D5E">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3254F4" w:rsidRPr="009921DD" w:rsidRDefault="00FA55F8" w:rsidP="00262D5E">
            <w:pPr>
              <w:jc w:val="both"/>
              <w:rPr>
                <w:sz w:val="20"/>
                <w:szCs w:val="20"/>
                <w:lang w:val="kk-KZ"/>
              </w:rPr>
            </w:pPr>
            <w:r>
              <w:rPr>
                <w:sz w:val="20"/>
                <w:szCs w:val="20"/>
                <w:lang w:val="kk-KZ"/>
              </w:rPr>
              <w:t>30</w:t>
            </w:r>
          </w:p>
        </w:tc>
      </w:tr>
      <w:tr w:rsidR="003254F4" w:rsidRPr="00262D5E" w:rsidTr="00262D5E">
        <w:trPr>
          <w:trHeight w:val="87"/>
        </w:trPr>
        <w:tc>
          <w:tcPr>
            <w:tcW w:w="851"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C-</w:t>
            </w:r>
          </w:p>
        </w:tc>
        <w:tc>
          <w:tcPr>
            <w:tcW w:w="1276" w:type="dxa"/>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1,67</w:t>
            </w:r>
          </w:p>
        </w:tc>
        <w:tc>
          <w:tcPr>
            <w:tcW w:w="992" w:type="dxa"/>
            <w:gridSpan w:val="2"/>
            <w:tcBorders>
              <w:left w:val="single" w:sz="4" w:space="0" w:color="000000" w:themeColor="text1"/>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60-64</w:t>
            </w:r>
          </w:p>
        </w:tc>
        <w:tc>
          <w:tcPr>
            <w:tcW w:w="1843" w:type="dxa"/>
            <w:vMerge/>
          </w:tcPr>
          <w:p w:rsidR="003254F4" w:rsidRPr="00262D5E" w:rsidRDefault="003254F4" w:rsidP="00262D5E">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3254F4" w:rsidRPr="00262D5E" w:rsidRDefault="003254F4" w:rsidP="00262D5E">
            <w:pPr>
              <w:jc w:val="both"/>
              <w:rPr>
                <w:sz w:val="20"/>
                <w:szCs w:val="20"/>
                <w:lang w:val="kk-KZ"/>
              </w:rPr>
            </w:pPr>
            <w:r w:rsidRPr="00262D5E">
              <w:rPr>
                <w:sz w:val="20"/>
                <w:szCs w:val="20"/>
              </w:rPr>
              <w:t>Жобалықжәнешығармашылыққызмет</w:t>
            </w:r>
            <w:r w:rsidRPr="00262D5E">
              <w:rPr>
                <w:sz w:val="20"/>
                <w:szCs w:val="20"/>
                <w:lang w:val="kk-KZ"/>
              </w:rPr>
              <w:t>і</w:t>
            </w:r>
          </w:p>
        </w:tc>
        <w:tc>
          <w:tcPr>
            <w:tcW w:w="2268" w:type="dxa"/>
            <w:tcBorders>
              <w:left w:val="single" w:sz="4" w:space="0" w:color="000000" w:themeColor="text1"/>
              <w:right w:val="single" w:sz="4" w:space="0" w:color="000000" w:themeColor="text1"/>
            </w:tcBorders>
          </w:tcPr>
          <w:p w:rsidR="003254F4" w:rsidRPr="009921DD" w:rsidRDefault="009921DD" w:rsidP="00262D5E">
            <w:pPr>
              <w:jc w:val="both"/>
              <w:rPr>
                <w:sz w:val="20"/>
                <w:szCs w:val="20"/>
                <w:lang w:val="kk-KZ"/>
              </w:rPr>
            </w:pPr>
            <w:r w:rsidRPr="009921DD">
              <w:rPr>
                <w:sz w:val="20"/>
                <w:szCs w:val="20"/>
                <w:lang w:val="kk-KZ"/>
              </w:rPr>
              <w:t>0</w:t>
            </w:r>
          </w:p>
        </w:tc>
      </w:tr>
      <w:tr w:rsidR="003254F4" w:rsidRPr="00262D5E" w:rsidTr="00262D5E">
        <w:trPr>
          <w:trHeight w:val="250"/>
        </w:trPr>
        <w:tc>
          <w:tcPr>
            <w:tcW w:w="851"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b/>
                <w:sz w:val="20"/>
                <w:szCs w:val="20"/>
                <w:highlight w:val="green"/>
              </w:rPr>
            </w:pPr>
            <w:r w:rsidRPr="00262D5E">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sz w:val="20"/>
                <w:szCs w:val="20"/>
                <w:lang w:val="kk-KZ"/>
              </w:rPr>
            </w:pPr>
            <w:r w:rsidRPr="00262D5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3254F4" w:rsidRPr="00262D5E" w:rsidRDefault="003254F4" w:rsidP="00262D5E">
            <w:pPr>
              <w:jc w:val="both"/>
              <w:rPr>
                <w:sz w:val="20"/>
                <w:szCs w:val="20"/>
              </w:rPr>
            </w:pPr>
            <w:r w:rsidRPr="00262D5E">
              <w:rPr>
                <w:sz w:val="20"/>
                <w:szCs w:val="20"/>
                <w:lang w:val="kk-KZ"/>
              </w:rPr>
              <w:t xml:space="preserve">Қорытынды бақылау </w:t>
            </w:r>
            <w:r w:rsidRPr="00262D5E">
              <w:rPr>
                <w:sz w:val="20"/>
                <w:szCs w:val="20"/>
              </w:rPr>
              <w:t>(</w:t>
            </w:r>
            <w:r w:rsidRPr="00262D5E">
              <w:rPr>
                <w:sz w:val="20"/>
                <w:szCs w:val="20"/>
                <w:lang w:val="kk-KZ"/>
              </w:rPr>
              <w:t>емтиха</w:t>
            </w:r>
            <w:r w:rsidRPr="00262D5E">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3254F4" w:rsidRPr="00262D5E" w:rsidRDefault="00FA55F8" w:rsidP="00262D5E">
            <w:pPr>
              <w:jc w:val="both"/>
              <w:rPr>
                <w:sz w:val="20"/>
                <w:szCs w:val="20"/>
              </w:rPr>
            </w:pPr>
            <w:r>
              <w:rPr>
                <w:sz w:val="20"/>
                <w:szCs w:val="20"/>
              </w:rPr>
              <w:t>40</w:t>
            </w:r>
          </w:p>
        </w:tc>
      </w:tr>
      <w:tr w:rsidR="003254F4" w:rsidRPr="00262D5E" w:rsidTr="00262D5E">
        <w:trPr>
          <w:trHeight w:val="146"/>
        </w:trPr>
        <w:tc>
          <w:tcPr>
            <w:tcW w:w="851"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highlight w:val="green"/>
              </w:rPr>
            </w:pPr>
            <w:r w:rsidRPr="00262D5E">
              <w:rPr>
                <w:sz w:val="20"/>
                <w:szCs w:val="20"/>
              </w:rPr>
              <w:t>50-54</w:t>
            </w:r>
          </w:p>
        </w:tc>
        <w:tc>
          <w:tcPr>
            <w:tcW w:w="1843" w:type="dxa"/>
            <w:vMerge/>
          </w:tcPr>
          <w:p w:rsidR="003254F4" w:rsidRPr="00262D5E" w:rsidRDefault="003254F4" w:rsidP="00262D5E">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rPr>
            </w:pPr>
            <w:r w:rsidRPr="00262D5E">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3254F4" w:rsidRPr="00262D5E" w:rsidRDefault="003254F4" w:rsidP="00262D5E">
            <w:pPr>
              <w:rPr>
                <w:sz w:val="20"/>
                <w:szCs w:val="20"/>
              </w:rPr>
            </w:pPr>
            <w:r w:rsidRPr="00262D5E">
              <w:rPr>
                <w:sz w:val="20"/>
                <w:szCs w:val="20"/>
              </w:rPr>
              <w:t xml:space="preserve">100 </w:t>
            </w:r>
          </w:p>
        </w:tc>
      </w:tr>
      <w:tr w:rsidR="003254F4" w:rsidRPr="00262D5E" w:rsidTr="00262D5E">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3254F4" w:rsidRPr="00262D5E" w:rsidRDefault="003254F4" w:rsidP="00262D5E">
            <w:pPr>
              <w:tabs>
                <w:tab w:val="left" w:pos="1276"/>
              </w:tabs>
              <w:jc w:val="center"/>
              <w:rPr>
                <w:b/>
                <w:sz w:val="20"/>
                <w:szCs w:val="20"/>
              </w:rPr>
            </w:pPr>
          </w:p>
          <w:p w:rsidR="003254F4" w:rsidRPr="00262D5E" w:rsidRDefault="003254F4" w:rsidP="00262D5E">
            <w:pPr>
              <w:jc w:val="center"/>
              <w:rPr>
                <w:b/>
                <w:bCs/>
                <w:sz w:val="20"/>
                <w:szCs w:val="20"/>
              </w:rPr>
            </w:pPr>
            <w:r w:rsidRPr="00262D5E">
              <w:rPr>
                <w:b/>
                <w:bCs/>
                <w:sz w:val="20"/>
                <w:szCs w:val="20"/>
              </w:rPr>
              <w:t>Оқу</w:t>
            </w:r>
            <w:r w:rsidR="003651BB">
              <w:rPr>
                <w:b/>
                <w:bCs/>
                <w:sz w:val="20"/>
                <w:szCs w:val="20"/>
                <w:lang w:val="kk-KZ"/>
              </w:rPr>
              <w:t xml:space="preserve"> </w:t>
            </w:r>
            <w:r w:rsidRPr="00262D5E">
              <w:rPr>
                <w:b/>
                <w:bCs/>
                <w:sz w:val="20"/>
                <w:szCs w:val="20"/>
              </w:rPr>
              <w:t>курсының</w:t>
            </w:r>
            <w:r w:rsidR="003651BB">
              <w:rPr>
                <w:b/>
                <w:bCs/>
                <w:sz w:val="20"/>
                <w:szCs w:val="20"/>
                <w:lang w:val="kk-KZ"/>
              </w:rPr>
              <w:t xml:space="preserve"> </w:t>
            </w:r>
            <w:r w:rsidRPr="00262D5E">
              <w:rPr>
                <w:b/>
                <w:bCs/>
                <w:sz w:val="20"/>
                <w:szCs w:val="20"/>
              </w:rPr>
              <w:t>мазмұнын</w:t>
            </w:r>
            <w:r w:rsidR="003651BB">
              <w:rPr>
                <w:b/>
                <w:bCs/>
                <w:sz w:val="20"/>
                <w:szCs w:val="20"/>
                <w:lang w:val="kk-KZ"/>
              </w:rPr>
              <w:t xml:space="preserve"> </w:t>
            </w:r>
            <w:proofErr w:type="spellStart"/>
            <w:r w:rsidRPr="00262D5E">
              <w:rPr>
                <w:b/>
                <w:bCs/>
                <w:sz w:val="20"/>
                <w:szCs w:val="20"/>
              </w:rPr>
              <w:t>іск</w:t>
            </w:r>
            <w:proofErr w:type="spellEnd"/>
            <w:r w:rsidR="003651BB">
              <w:rPr>
                <w:b/>
                <w:bCs/>
                <w:sz w:val="20"/>
                <w:szCs w:val="20"/>
                <w:lang w:val="kk-KZ"/>
              </w:rPr>
              <w:t xml:space="preserve">е </w:t>
            </w:r>
            <w:proofErr w:type="spellStart"/>
            <w:r w:rsidRPr="00262D5E">
              <w:rPr>
                <w:b/>
                <w:bCs/>
                <w:sz w:val="20"/>
                <w:szCs w:val="20"/>
              </w:rPr>
              <w:t>асыру</w:t>
            </w:r>
            <w:proofErr w:type="spellEnd"/>
            <w:r w:rsidR="003651BB">
              <w:rPr>
                <w:b/>
                <w:bCs/>
                <w:sz w:val="20"/>
                <w:szCs w:val="20"/>
                <w:lang w:val="kk-KZ"/>
              </w:rPr>
              <w:t xml:space="preserve"> </w:t>
            </w:r>
            <w:r w:rsidRPr="00262D5E">
              <w:rPr>
                <w:b/>
                <w:bCs/>
                <w:sz w:val="20"/>
                <w:szCs w:val="20"/>
              </w:rPr>
              <w:t>күнтізбесі (</w:t>
            </w:r>
            <w:proofErr w:type="spellStart"/>
            <w:r w:rsidRPr="00262D5E">
              <w:rPr>
                <w:b/>
                <w:bCs/>
                <w:sz w:val="20"/>
                <w:szCs w:val="20"/>
              </w:rPr>
              <w:t>кестесі</w:t>
            </w:r>
            <w:proofErr w:type="spellEnd"/>
            <w:r w:rsidRPr="00262D5E">
              <w:rPr>
                <w:b/>
                <w:bCs/>
                <w:sz w:val="20"/>
                <w:szCs w:val="20"/>
              </w:rPr>
              <w:t>). Оқыту</w:t>
            </w:r>
            <w:r w:rsidRPr="00262D5E">
              <w:rPr>
                <w:b/>
                <w:bCs/>
                <w:sz w:val="20"/>
                <w:szCs w:val="20"/>
                <w:lang w:val="kk-KZ"/>
              </w:rPr>
              <w:t xml:space="preserve">дың </w:t>
            </w:r>
            <w:r w:rsidRPr="00262D5E">
              <w:rPr>
                <w:b/>
                <w:bCs/>
                <w:sz w:val="20"/>
                <w:szCs w:val="20"/>
              </w:rPr>
              <w:t>және</w:t>
            </w:r>
            <w:r w:rsidRPr="00262D5E">
              <w:rPr>
                <w:b/>
                <w:bCs/>
                <w:sz w:val="20"/>
                <w:szCs w:val="20"/>
                <w:lang w:val="kk-KZ"/>
              </w:rPr>
              <w:t xml:space="preserve"> бі</w:t>
            </w:r>
            <w:proofErr w:type="gramStart"/>
            <w:r w:rsidRPr="00262D5E">
              <w:rPr>
                <w:b/>
                <w:bCs/>
                <w:sz w:val="20"/>
                <w:szCs w:val="20"/>
                <w:lang w:val="kk-KZ"/>
              </w:rPr>
              <w:t>л</w:t>
            </w:r>
            <w:proofErr w:type="gramEnd"/>
            <w:r w:rsidRPr="00262D5E">
              <w:rPr>
                <w:b/>
                <w:bCs/>
                <w:sz w:val="20"/>
                <w:szCs w:val="20"/>
                <w:lang w:val="kk-KZ"/>
              </w:rPr>
              <w:t>ім берудің</w:t>
            </w:r>
            <w:r w:rsidR="003651BB">
              <w:rPr>
                <w:b/>
                <w:bCs/>
                <w:sz w:val="20"/>
                <w:szCs w:val="20"/>
                <w:lang w:val="kk-KZ"/>
              </w:rPr>
              <w:t xml:space="preserve"> </w:t>
            </w:r>
            <w:r w:rsidRPr="00262D5E">
              <w:rPr>
                <w:b/>
                <w:bCs/>
                <w:sz w:val="20"/>
                <w:szCs w:val="20"/>
              </w:rPr>
              <w:t>әдістері.</w:t>
            </w:r>
          </w:p>
          <w:p w:rsidR="003254F4" w:rsidRPr="00262D5E" w:rsidRDefault="003254F4" w:rsidP="00262D5E">
            <w:pPr>
              <w:jc w:val="center"/>
              <w:rPr>
                <w:b/>
                <w:sz w:val="20"/>
                <w:szCs w:val="20"/>
              </w:rPr>
            </w:pPr>
          </w:p>
        </w:tc>
      </w:tr>
    </w:tbl>
    <w:tbl>
      <w:tblPr>
        <w:tblStyle w:val="ab"/>
        <w:tblW w:w="10509" w:type="dxa"/>
        <w:tblInd w:w="-856" w:type="dxa"/>
        <w:tblLook w:val="04A0"/>
      </w:tblPr>
      <w:tblGrid>
        <w:gridCol w:w="1135"/>
        <w:gridCol w:w="7787"/>
        <w:gridCol w:w="860"/>
        <w:gridCol w:w="727"/>
      </w:tblGrid>
      <w:tr w:rsidR="003254F4" w:rsidRPr="00262D5E" w:rsidTr="00262D5E">
        <w:tc>
          <w:tcPr>
            <w:tcW w:w="1135" w:type="dxa"/>
            <w:shd w:val="clear" w:color="auto" w:fill="auto"/>
          </w:tcPr>
          <w:p w:rsidR="003254F4" w:rsidRPr="00262D5E" w:rsidRDefault="003254F4" w:rsidP="00262D5E">
            <w:pPr>
              <w:tabs>
                <w:tab w:val="left" w:pos="1276"/>
              </w:tabs>
              <w:jc w:val="center"/>
              <w:rPr>
                <w:b/>
                <w:sz w:val="20"/>
                <w:szCs w:val="20"/>
                <w:lang w:val="kk-KZ"/>
              </w:rPr>
            </w:pPr>
            <w:r w:rsidRPr="00262D5E">
              <w:rPr>
                <w:b/>
                <w:sz w:val="20"/>
                <w:szCs w:val="20"/>
                <w:lang w:val="kk-KZ"/>
              </w:rPr>
              <w:t>Аптасы</w:t>
            </w:r>
          </w:p>
        </w:tc>
        <w:tc>
          <w:tcPr>
            <w:tcW w:w="7787" w:type="dxa"/>
            <w:shd w:val="clear" w:color="auto" w:fill="auto"/>
          </w:tcPr>
          <w:p w:rsidR="003254F4" w:rsidRPr="00262D5E" w:rsidRDefault="003254F4" w:rsidP="00262D5E">
            <w:pPr>
              <w:tabs>
                <w:tab w:val="left" w:pos="1276"/>
              </w:tabs>
              <w:jc w:val="center"/>
              <w:rPr>
                <w:b/>
                <w:sz w:val="20"/>
                <w:szCs w:val="20"/>
                <w:lang w:val="kk-KZ"/>
              </w:rPr>
            </w:pPr>
            <w:r w:rsidRPr="00262D5E">
              <w:rPr>
                <w:b/>
                <w:sz w:val="20"/>
                <w:szCs w:val="20"/>
                <w:lang w:val="kk-KZ"/>
              </w:rPr>
              <w:t>Тақырып атауы</w:t>
            </w:r>
          </w:p>
        </w:tc>
        <w:tc>
          <w:tcPr>
            <w:tcW w:w="860" w:type="dxa"/>
            <w:shd w:val="clear" w:color="auto" w:fill="auto"/>
          </w:tcPr>
          <w:p w:rsidR="003254F4" w:rsidRPr="00262D5E" w:rsidRDefault="003254F4" w:rsidP="00262D5E">
            <w:pPr>
              <w:tabs>
                <w:tab w:val="left" w:pos="1276"/>
              </w:tabs>
              <w:rPr>
                <w:b/>
                <w:sz w:val="20"/>
                <w:szCs w:val="20"/>
                <w:lang w:val="kk-KZ"/>
              </w:rPr>
            </w:pPr>
            <w:r w:rsidRPr="00262D5E">
              <w:rPr>
                <w:b/>
                <w:sz w:val="20"/>
                <w:szCs w:val="20"/>
                <w:lang w:val="kk-KZ"/>
              </w:rPr>
              <w:t>Сағат саны</w:t>
            </w:r>
          </w:p>
        </w:tc>
        <w:tc>
          <w:tcPr>
            <w:tcW w:w="727" w:type="dxa"/>
            <w:shd w:val="clear" w:color="auto" w:fill="auto"/>
          </w:tcPr>
          <w:p w:rsidR="003254F4" w:rsidRPr="00262D5E" w:rsidRDefault="003254F4" w:rsidP="00262D5E">
            <w:pPr>
              <w:tabs>
                <w:tab w:val="left" w:pos="1276"/>
              </w:tabs>
              <w:ind w:left="-68" w:firstLine="26"/>
              <w:rPr>
                <w:b/>
                <w:sz w:val="20"/>
                <w:szCs w:val="20"/>
              </w:rPr>
            </w:pPr>
            <w:r w:rsidRPr="00262D5E">
              <w:rPr>
                <w:b/>
                <w:sz w:val="20"/>
                <w:szCs w:val="20"/>
              </w:rPr>
              <w:t>Макс.</w:t>
            </w:r>
          </w:p>
          <w:p w:rsidR="003254F4" w:rsidRPr="00262D5E" w:rsidRDefault="003254F4" w:rsidP="00262D5E">
            <w:pPr>
              <w:tabs>
                <w:tab w:val="left" w:pos="1276"/>
              </w:tabs>
              <w:rPr>
                <w:b/>
                <w:sz w:val="20"/>
                <w:szCs w:val="20"/>
                <w:lang w:val="kk-KZ"/>
              </w:rPr>
            </w:pPr>
            <w:r w:rsidRPr="00262D5E">
              <w:rPr>
                <w:b/>
                <w:sz w:val="20"/>
                <w:szCs w:val="20"/>
                <w:lang w:val="kk-KZ"/>
              </w:rPr>
              <w:t>б</w:t>
            </w:r>
            <w:proofErr w:type="spellStart"/>
            <w:r w:rsidRPr="00262D5E">
              <w:rPr>
                <w:b/>
                <w:sz w:val="20"/>
                <w:szCs w:val="20"/>
              </w:rPr>
              <w:t>алл</w:t>
            </w:r>
            <w:proofErr w:type="spellEnd"/>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1</w:t>
            </w:r>
          </w:p>
        </w:tc>
        <w:tc>
          <w:tcPr>
            <w:tcW w:w="7787" w:type="dxa"/>
            <w:shd w:val="clear" w:color="auto" w:fill="auto"/>
          </w:tcPr>
          <w:p w:rsidR="005B04FD" w:rsidRPr="009F0343" w:rsidRDefault="005B04FD" w:rsidP="009F0343">
            <w:pPr>
              <w:snapToGrid w:val="0"/>
              <w:jc w:val="both"/>
              <w:rPr>
                <w:b/>
                <w:bCs/>
                <w:sz w:val="20"/>
                <w:szCs w:val="20"/>
                <w:lang w:val="kk-KZ" w:eastAsia="ar-SA"/>
              </w:rPr>
            </w:pPr>
            <w:r w:rsidRPr="005E16E0">
              <w:rPr>
                <w:b/>
                <w:bCs/>
                <w:sz w:val="20"/>
                <w:szCs w:val="20"/>
                <w:lang w:val="kk-KZ" w:eastAsia="ar-SA"/>
              </w:rPr>
              <w:t>Дәріс (</w:t>
            </w:r>
            <w:r w:rsidRPr="005E16E0">
              <w:rPr>
                <w:bCs/>
                <w:sz w:val="20"/>
                <w:szCs w:val="20"/>
                <w:lang w:val="kk-KZ" w:eastAsia="ar-SA"/>
              </w:rPr>
              <w:t>теориялық</w:t>
            </w:r>
            <w:r w:rsidRPr="005E16E0">
              <w:rPr>
                <w:b/>
                <w:bCs/>
                <w:sz w:val="20"/>
                <w:szCs w:val="20"/>
                <w:lang w:val="kk-KZ" w:eastAsia="ar-SA"/>
              </w:rPr>
              <w:t>):</w:t>
            </w:r>
            <w:r w:rsidRPr="005E16E0">
              <w:rPr>
                <w:sz w:val="20"/>
                <w:szCs w:val="20"/>
                <w:lang w:val="kk-KZ"/>
              </w:rPr>
              <w:t xml:space="preserve"> </w:t>
            </w:r>
            <w:r w:rsidR="009F0343" w:rsidRPr="009F0343">
              <w:rPr>
                <w:sz w:val="20"/>
                <w:szCs w:val="20"/>
                <w:lang w:val="kk-KZ"/>
              </w:rPr>
              <w:t>Геологияның тақырыбы мен нысандары</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kk-KZ"/>
              </w:rPr>
              <w:t>1</w:t>
            </w:r>
          </w:p>
        </w:tc>
        <w:tc>
          <w:tcPr>
            <w:tcW w:w="7787" w:type="dxa"/>
            <w:shd w:val="clear" w:color="auto" w:fill="auto"/>
          </w:tcPr>
          <w:p w:rsidR="005B04FD" w:rsidRPr="005E16E0" w:rsidRDefault="005B04FD" w:rsidP="00000398">
            <w:pPr>
              <w:snapToGrid w:val="0"/>
              <w:jc w:val="both"/>
              <w:rPr>
                <w:b/>
                <w:bCs/>
                <w:sz w:val="20"/>
                <w:szCs w:val="20"/>
                <w:lang w:val="kk-KZ"/>
              </w:rPr>
            </w:pPr>
            <w:r w:rsidRPr="005E16E0">
              <w:rPr>
                <w:b/>
                <w:bCs/>
                <w:sz w:val="20"/>
                <w:szCs w:val="20"/>
                <w:lang w:val="kk-KZ"/>
              </w:rPr>
              <w:t>Семинар/зертханалық сабақ (түрі):</w:t>
            </w:r>
            <w:r w:rsidR="00000398" w:rsidRPr="00000398">
              <w:rPr>
                <w:lang w:val="en-US"/>
              </w:rPr>
              <w:t xml:space="preserve"> </w:t>
            </w:r>
            <w:proofErr w:type="spellStart"/>
            <w:r w:rsidR="00000398" w:rsidRPr="00000398">
              <w:rPr>
                <w:sz w:val="20"/>
                <w:szCs w:val="20"/>
              </w:rPr>
              <w:t>Жер</w:t>
            </w:r>
            <w:proofErr w:type="spellEnd"/>
            <w:r w:rsidR="00000398" w:rsidRPr="00000398">
              <w:rPr>
                <w:sz w:val="20"/>
                <w:szCs w:val="20"/>
                <w:lang w:val="en-US"/>
              </w:rPr>
              <w:t xml:space="preserve"> </w:t>
            </w:r>
            <w:r w:rsidR="00000398" w:rsidRPr="00000398">
              <w:rPr>
                <w:sz w:val="20"/>
                <w:szCs w:val="20"/>
              </w:rPr>
              <w:t>қыртысы</w:t>
            </w:r>
            <w:r w:rsidR="00000398" w:rsidRPr="00000398">
              <w:rPr>
                <w:sz w:val="20"/>
                <w:szCs w:val="20"/>
                <w:lang w:val="en-US"/>
              </w:rPr>
              <w:t xml:space="preserve">, </w:t>
            </w:r>
            <w:r w:rsidR="00000398" w:rsidRPr="00000398">
              <w:rPr>
                <w:sz w:val="20"/>
                <w:szCs w:val="20"/>
              </w:rPr>
              <w:t>оның</w:t>
            </w:r>
            <w:r w:rsidR="00000398" w:rsidRPr="00000398">
              <w:rPr>
                <w:sz w:val="20"/>
                <w:szCs w:val="20"/>
                <w:lang w:val="en-US"/>
              </w:rPr>
              <w:t xml:space="preserve"> </w:t>
            </w:r>
            <w:r w:rsidR="00000398" w:rsidRPr="00000398">
              <w:rPr>
                <w:sz w:val="20"/>
                <w:szCs w:val="20"/>
              </w:rPr>
              <w:t>құрылысы</w:t>
            </w:r>
            <w:r w:rsidR="00000398" w:rsidRPr="00000398">
              <w:rPr>
                <w:sz w:val="20"/>
                <w:szCs w:val="20"/>
                <w:lang w:val="en-US"/>
              </w:rPr>
              <w:t xml:space="preserve"> </w:t>
            </w:r>
            <w:r w:rsidR="00000398" w:rsidRPr="00000398">
              <w:rPr>
                <w:sz w:val="20"/>
                <w:szCs w:val="20"/>
              </w:rPr>
              <w:t>ж</w:t>
            </w:r>
            <w:r w:rsidR="00000398" w:rsidRPr="00000398">
              <w:rPr>
                <w:sz w:val="20"/>
                <w:szCs w:val="20"/>
                <w:lang w:val="en-US"/>
              </w:rPr>
              <w:t>ə</w:t>
            </w:r>
            <w:r w:rsidR="00000398" w:rsidRPr="00000398">
              <w:rPr>
                <w:sz w:val="20"/>
                <w:szCs w:val="20"/>
              </w:rPr>
              <w:t>не</w:t>
            </w:r>
            <w:r w:rsidR="00000398" w:rsidRPr="00000398">
              <w:rPr>
                <w:sz w:val="20"/>
                <w:szCs w:val="20"/>
                <w:lang w:val="en-US"/>
              </w:rPr>
              <w:t xml:space="preserve"> </w:t>
            </w:r>
            <w:r w:rsidR="00000398" w:rsidRPr="00000398">
              <w:rPr>
                <w:sz w:val="20"/>
                <w:szCs w:val="20"/>
              </w:rPr>
              <w:t>құрамы</w:t>
            </w:r>
            <w:r w:rsidR="0076424D">
              <w:rPr>
                <w:sz w:val="20"/>
                <w:szCs w:val="20"/>
                <w:lang w:val="kk-KZ"/>
              </w:rPr>
              <w:t xml:space="preserve"> </w:t>
            </w:r>
            <w:r w:rsidRPr="005E16E0">
              <w:rPr>
                <w:rStyle w:val="tlid-translation"/>
                <w:b/>
                <w:sz w:val="20"/>
                <w:szCs w:val="20"/>
                <w:lang w:val="kk-KZ"/>
              </w:rPr>
              <w:t>Тапсырма түрі:</w:t>
            </w:r>
            <w:r w:rsidRPr="005E16E0">
              <w:rPr>
                <w:rStyle w:val="tlid-translation"/>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965185" w:rsidP="00262D5E">
            <w:pPr>
              <w:tabs>
                <w:tab w:val="left" w:pos="1276"/>
              </w:tabs>
              <w:ind w:left="-68" w:firstLine="26"/>
              <w:rPr>
                <w:sz w:val="20"/>
                <w:szCs w:val="20"/>
                <w:lang w:val="en-US"/>
              </w:rPr>
            </w:pPr>
            <w:r w:rsidRPr="00890874">
              <w:rPr>
                <w:sz w:val="20"/>
                <w:szCs w:val="20"/>
                <w:lang w:val="en-US"/>
              </w:rPr>
              <w:t>8</w:t>
            </w:r>
          </w:p>
        </w:tc>
      </w:tr>
      <w:tr w:rsidR="005B04FD" w:rsidRPr="00262D5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2</w:t>
            </w:r>
          </w:p>
        </w:tc>
        <w:tc>
          <w:tcPr>
            <w:tcW w:w="7787" w:type="dxa"/>
            <w:shd w:val="clear" w:color="auto" w:fill="auto"/>
          </w:tcPr>
          <w:p w:rsidR="005B04FD" w:rsidRPr="005E16E0" w:rsidRDefault="005B04FD" w:rsidP="009F0343">
            <w:pPr>
              <w:contextualSpacing/>
              <w:jc w:val="both"/>
              <w:rPr>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proofErr w:type="spellStart"/>
            <w:r w:rsidR="009F0343" w:rsidRPr="009F0343">
              <w:rPr>
                <w:sz w:val="20"/>
                <w:szCs w:val="20"/>
              </w:rPr>
              <w:t>Жер</w:t>
            </w:r>
            <w:proofErr w:type="spellEnd"/>
            <w:r w:rsidR="009F0343" w:rsidRPr="009F0343">
              <w:rPr>
                <w:sz w:val="20"/>
                <w:szCs w:val="20"/>
              </w:rPr>
              <w:t xml:space="preserve"> </w:t>
            </w:r>
            <w:proofErr w:type="spellStart"/>
            <w:r w:rsidR="009F0343" w:rsidRPr="009F0343">
              <w:rPr>
                <w:sz w:val="20"/>
                <w:szCs w:val="20"/>
              </w:rPr>
              <w:t>туралы</w:t>
            </w:r>
            <w:proofErr w:type="spellEnd"/>
            <w:r w:rsidR="009F0343" w:rsidRPr="009F0343">
              <w:rPr>
                <w:sz w:val="20"/>
                <w:szCs w:val="20"/>
              </w:rPr>
              <w:t xml:space="preserve"> мағлұмат</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262D5E"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2</w:t>
            </w:r>
          </w:p>
        </w:tc>
        <w:tc>
          <w:tcPr>
            <w:tcW w:w="7787" w:type="dxa"/>
            <w:shd w:val="clear" w:color="auto" w:fill="auto"/>
          </w:tcPr>
          <w:p w:rsidR="005B04FD" w:rsidRPr="00735705" w:rsidRDefault="005B04FD" w:rsidP="00D40673">
            <w:pPr>
              <w:contextualSpacing/>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proofErr w:type="spellStart"/>
            <w:r w:rsidR="00735705" w:rsidRPr="00735705">
              <w:rPr>
                <w:sz w:val="20"/>
                <w:szCs w:val="20"/>
              </w:rPr>
              <w:t>Экзогенд</w:t>
            </w:r>
            <w:r w:rsidR="00735705" w:rsidRPr="00735705">
              <w:rPr>
                <w:sz w:val="20"/>
                <w:szCs w:val="20"/>
                <w:lang w:val="en-US"/>
              </w:rPr>
              <w:t>i</w:t>
            </w:r>
            <w:proofErr w:type="spellEnd"/>
            <w:r w:rsidR="00735705" w:rsidRPr="00735705">
              <w:rPr>
                <w:sz w:val="20"/>
                <w:szCs w:val="20"/>
              </w:rPr>
              <w:t>к</w:t>
            </w:r>
            <w:r w:rsidR="00735705" w:rsidRPr="00735705">
              <w:rPr>
                <w:sz w:val="20"/>
                <w:szCs w:val="20"/>
                <w:lang w:val="en-US"/>
              </w:rPr>
              <w:t xml:space="preserve"> </w:t>
            </w:r>
            <w:r w:rsidR="00735705" w:rsidRPr="00735705">
              <w:rPr>
                <w:sz w:val="20"/>
                <w:szCs w:val="20"/>
              </w:rPr>
              <w:t>агенттердің</w:t>
            </w:r>
            <w:r w:rsidR="00735705" w:rsidRPr="00735705">
              <w:rPr>
                <w:sz w:val="20"/>
                <w:szCs w:val="20"/>
                <w:lang w:val="en-US"/>
              </w:rPr>
              <w:t xml:space="preserve"> </w:t>
            </w:r>
            <w:r w:rsidR="00735705" w:rsidRPr="00735705">
              <w:rPr>
                <w:sz w:val="20"/>
                <w:szCs w:val="20"/>
              </w:rPr>
              <w:t>геологиялық</w:t>
            </w:r>
            <w:r w:rsidR="00735705" w:rsidRPr="00735705">
              <w:rPr>
                <w:sz w:val="20"/>
                <w:szCs w:val="20"/>
                <w:lang w:val="en-US"/>
              </w:rPr>
              <w:t xml:space="preserve"> ə</w:t>
            </w:r>
            <w:proofErr w:type="spellStart"/>
            <w:r w:rsidR="00735705" w:rsidRPr="00735705">
              <w:rPr>
                <w:sz w:val="20"/>
                <w:szCs w:val="20"/>
              </w:rPr>
              <w:t>рекеті</w:t>
            </w:r>
            <w:proofErr w:type="spellEnd"/>
            <w:r w:rsidR="00735705">
              <w:rPr>
                <w:sz w:val="20"/>
                <w:szCs w:val="20"/>
                <w:lang w:val="en-US"/>
              </w:rPr>
              <w:t xml:space="preserve"> </w:t>
            </w:r>
          </w:p>
          <w:p w:rsidR="005B04FD" w:rsidRPr="001C2D38" w:rsidRDefault="005B04FD" w:rsidP="00000398">
            <w:pPr>
              <w:contextualSpacing/>
              <w:jc w:val="both"/>
              <w:rPr>
                <w:sz w:val="20"/>
                <w:szCs w:val="20"/>
                <w:lang w:val="kk-KZ"/>
              </w:rPr>
            </w:pPr>
            <w:r w:rsidRPr="005E16E0">
              <w:rPr>
                <w:rStyle w:val="tlid-translation"/>
                <w:b/>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262D5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3</w:t>
            </w:r>
          </w:p>
        </w:tc>
        <w:tc>
          <w:tcPr>
            <w:tcW w:w="7787" w:type="dxa"/>
            <w:shd w:val="clear" w:color="auto" w:fill="auto"/>
          </w:tcPr>
          <w:p w:rsidR="005B04FD" w:rsidRPr="005E16E0" w:rsidRDefault="005B04FD" w:rsidP="009F0343">
            <w:pPr>
              <w:contextualSpacing/>
              <w:rPr>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009F0343" w:rsidRPr="009F0343">
              <w:rPr>
                <w:sz w:val="20"/>
                <w:szCs w:val="20"/>
              </w:rPr>
              <w:t xml:space="preserve">Геологиялық (геодинамикалық) </w:t>
            </w:r>
            <w:proofErr w:type="spellStart"/>
            <w:r w:rsidR="009F0343" w:rsidRPr="009F0343">
              <w:rPr>
                <w:sz w:val="20"/>
                <w:szCs w:val="20"/>
              </w:rPr>
              <w:t>процестер</w:t>
            </w:r>
            <w:proofErr w:type="spellEnd"/>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262D5E"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3</w:t>
            </w:r>
          </w:p>
        </w:tc>
        <w:tc>
          <w:tcPr>
            <w:tcW w:w="7787" w:type="dxa"/>
            <w:shd w:val="clear" w:color="auto" w:fill="auto"/>
          </w:tcPr>
          <w:p w:rsidR="005B04FD" w:rsidRPr="00880F6E" w:rsidRDefault="005B04FD" w:rsidP="00D40673">
            <w:pPr>
              <w:contextualSpacing/>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880F6E" w:rsidRPr="00880F6E">
              <w:rPr>
                <w:sz w:val="20"/>
                <w:szCs w:val="20"/>
              </w:rPr>
              <w:t>Таужыныстардың</w:t>
            </w:r>
            <w:r w:rsidR="00880F6E" w:rsidRPr="00880F6E">
              <w:rPr>
                <w:sz w:val="20"/>
                <w:szCs w:val="20"/>
                <w:lang w:val="en-US"/>
              </w:rPr>
              <w:t xml:space="preserve"> </w:t>
            </w:r>
            <w:proofErr w:type="spellStart"/>
            <w:r w:rsidR="00880F6E" w:rsidRPr="00880F6E">
              <w:rPr>
                <w:sz w:val="20"/>
                <w:szCs w:val="20"/>
              </w:rPr>
              <w:t>жасы</w:t>
            </w:r>
            <w:proofErr w:type="spellEnd"/>
            <w:r w:rsidR="00880F6E" w:rsidRPr="00880F6E">
              <w:rPr>
                <w:sz w:val="20"/>
                <w:szCs w:val="20"/>
                <w:lang w:val="en-US"/>
              </w:rPr>
              <w:t xml:space="preserve"> (</w:t>
            </w:r>
            <w:r w:rsidR="00880F6E" w:rsidRPr="00880F6E">
              <w:rPr>
                <w:sz w:val="20"/>
                <w:szCs w:val="20"/>
              </w:rPr>
              <w:t>геологиялық</w:t>
            </w:r>
            <w:r w:rsidR="00880F6E" w:rsidRPr="00880F6E">
              <w:rPr>
                <w:sz w:val="20"/>
                <w:szCs w:val="20"/>
                <w:lang w:val="en-US"/>
              </w:rPr>
              <w:t xml:space="preserve"> </w:t>
            </w:r>
            <w:proofErr w:type="spellStart"/>
            <w:r w:rsidR="00880F6E" w:rsidRPr="00880F6E">
              <w:rPr>
                <w:sz w:val="20"/>
                <w:szCs w:val="20"/>
              </w:rPr>
              <w:t>жылсанау</w:t>
            </w:r>
            <w:proofErr w:type="spellEnd"/>
            <w:r w:rsidR="00880F6E" w:rsidRPr="00880F6E">
              <w:rPr>
                <w:sz w:val="20"/>
                <w:szCs w:val="20"/>
                <w:lang w:val="en-US"/>
              </w:rPr>
              <w:t xml:space="preserve">) </w:t>
            </w:r>
            <w:r w:rsidR="00880F6E">
              <w:rPr>
                <w:sz w:val="20"/>
                <w:szCs w:val="20"/>
                <w:lang w:val="en-US"/>
              </w:rPr>
              <w:t>.</w:t>
            </w:r>
          </w:p>
          <w:p w:rsidR="005B04FD" w:rsidRPr="005E16E0" w:rsidRDefault="005B04FD" w:rsidP="00000398">
            <w:pPr>
              <w:snapToGrid w:val="0"/>
              <w:contextualSpacing/>
              <w:jc w:val="both"/>
              <w:rPr>
                <w:b/>
                <w:bCs/>
                <w:sz w:val="20"/>
                <w:szCs w:val="20"/>
                <w:lang w:val="kk-KZ" w:eastAsia="ar-SA"/>
              </w:rPr>
            </w:pPr>
            <w:r w:rsidRPr="005E16E0">
              <w:rPr>
                <w:rStyle w:val="tlid-translation"/>
                <w:b/>
                <w:sz w:val="20"/>
                <w:szCs w:val="20"/>
                <w:lang w:val="kk-KZ"/>
              </w:rPr>
              <w:t>Тапсырма түрі:</w:t>
            </w:r>
            <w:r w:rsidRPr="005E16E0">
              <w:rPr>
                <w:rStyle w:val="tlid-translation"/>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en-US"/>
              </w:rPr>
            </w:pPr>
            <w:r w:rsidRPr="005E16E0">
              <w:rPr>
                <w:sz w:val="20"/>
                <w:szCs w:val="20"/>
                <w:lang w:val="en-US"/>
              </w:rPr>
              <w:t>3</w:t>
            </w:r>
          </w:p>
        </w:tc>
        <w:tc>
          <w:tcPr>
            <w:tcW w:w="7787" w:type="dxa"/>
            <w:shd w:val="clear" w:color="auto" w:fill="auto"/>
          </w:tcPr>
          <w:p w:rsidR="005B04FD" w:rsidRPr="005F783E" w:rsidRDefault="005B04FD" w:rsidP="00D40673">
            <w:pPr>
              <w:contextualSpacing/>
              <w:jc w:val="both"/>
              <w:rPr>
                <w:sz w:val="20"/>
                <w:szCs w:val="20"/>
                <w:lang w:val="kk-KZ"/>
              </w:rPr>
            </w:pPr>
            <w:r w:rsidRPr="005E16E0">
              <w:rPr>
                <w:b/>
                <w:bCs/>
                <w:sz w:val="20"/>
                <w:szCs w:val="20"/>
                <w:lang w:val="kk-KZ"/>
              </w:rPr>
              <w:t xml:space="preserve">СӨЖ 1 – </w:t>
            </w:r>
            <w:r w:rsidR="005F783E">
              <w:rPr>
                <w:sz w:val="20"/>
                <w:szCs w:val="20"/>
              </w:rPr>
              <w:t xml:space="preserve">Тектоника </w:t>
            </w:r>
          </w:p>
          <w:p w:rsidR="005B04FD" w:rsidRPr="005E16E0" w:rsidRDefault="005B04FD" w:rsidP="00546399">
            <w:pPr>
              <w:contextualSpacing/>
              <w:jc w:val="both"/>
              <w:rPr>
                <w:b/>
                <w:bCs/>
                <w:sz w:val="20"/>
                <w:szCs w:val="20"/>
                <w:lang w:val="kk-KZ"/>
              </w:rPr>
            </w:pPr>
            <w:r w:rsidRPr="005E16E0">
              <w:rPr>
                <w:b/>
                <w:bCs/>
                <w:sz w:val="20"/>
                <w:szCs w:val="20"/>
                <w:lang w:val="kk-KZ"/>
              </w:rPr>
              <w:t xml:space="preserve">Тапсырма түрі: </w:t>
            </w:r>
            <w:r w:rsidR="00546399">
              <w:rPr>
                <w:bCs/>
                <w:sz w:val="20"/>
                <w:szCs w:val="20"/>
                <w:lang w:val="kk-KZ"/>
              </w:rPr>
              <w:t>презентация жасау</w:t>
            </w:r>
          </w:p>
        </w:tc>
        <w:tc>
          <w:tcPr>
            <w:tcW w:w="860" w:type="dxa"/>
            <w:shd w:val="clear" w:color="auto" w:fill="auto"/>
          </w:tcPr>
          <w:p w:rsidR="005B04FD" w:rsidRPr="001B0DF1" w:rsidRDefault="005B04FD" w:rsidP="00262D5E">
            <w:pPr>
              <w:tabs>
                <w:tab w:val="left" w:pos="1276"/>
              </w:tabs>
              <w:rPr>
                <w:sz w:val="20"/>
                <w:szCs w:val="20"/>
              </w:rPr>
            </w:pPr>
          </w:p>
        </w:tc>
        <w:tc>
          <w:tcPr>
            <w:tcW w:w="727" w:type="dxa"/>
            <w:shd w:val="clear" w:color="auto" w:fill="auto"/>
          </w:tcPr>
          <w:p w:rsidR="005B04FD" w:rsidRPr="00546399" w:rsidRDefault="00546399" w:rsidP="00262D5E">
            <w:pPr>
              <w:tabs>
                <w:tab w:val="left" w:pos="1276"/>
              </w:tabs>
              <w:ind w:left="-68" w:firstLine="26"/>
              <w:rPr>
                <w:sz w:val="20"/>
                <w:szCs w:val="20"/>
                <w:lang w:val="kk-KZ"/>
              </w:rPr>
            </w:pPr>
            <w:r>
              <w:rPr>
                <w:sz w:val="20"/>
                <w:szCs w:val="20"/>
                <w:lang w:val="kk-KZ"/>
              </w:rPr>
              <w:t>22</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9F0343" w:rsidRDefault="005B04FD" w:rsidP="009F0343">
            <w:pPr>
              <w:snapToGrid w:val="0"/>
              <w:jc w:val="both"/>
              <w:rPr>
                <w:b/>
                <w:bCs/>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009F0343" w:rsidRPr="009F0343">
              <w:rPr>
                <w:sz w:val="20"/>
                <w:szCs w:val="20"/>
                <w:lang w:val="kk-KZ"/>
              </w:rPr>
              <w:t>Геологияның зерттеу əдiстерi</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880F6E"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880F6E" w:rsidRDefault="005B04FD" w:rsidP="00880F6E">
            <w:pPr>
              <w:snapToGrid w:val="0"/>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880F6E" w:rsidRPr="00880F6E">
              <w:rPr>
                <w:sz w:val="20"/>
                <w:szCs w:val="20"/>
                <w:lang w:val="kk-KZ"/>
              </w:rPr>
              <w:t>Магматизм</w:t>
            </w:r>
          </w:p>
          <w:p w:rsidR="005B04FD" w:rsidRPr="005E16E0" w:rsidRDefault="005B04FD" w:rsidP="00880F6E">
            <w:pPr>
              <w:snapToGrid w:val="0"/>
              <w:jc w:val="both"/>
              <w:rPr>
                <w:b/>
                <w:bCs/>
                <w:sz w:val="20"/>
                <w:szCs w:val="20"/>
                <w:lang w:val="kk-KZ"/>
              </w:rPr>
            </w:pPr>
            <w:r w:rsidRPr="005E16E0">
              <w:rPr>
                <w:rStyle w:val="tlid-translation"/>
                <w:b/>
                <w:sz w:val="20"/>
                <w:szCs w:val="20"/>
                <w:lang w:val="kk-KZ"/>
              </w:rPr>
              <w:t>Тапсырма түрі:</w:t>
            </w:r>
            <w:r w:rsidR="00000398">
              <w:rPr>
                <w:rStyle w:val="tlid-translation"/>
                <w:sz w:val="20"/>
                <w:szCs w:val="20"/>
                <w:lang w:val="kk-KZ"/>
              </w:rPr>
              <w:t xml:space="preserve"> Ауызша, Жазбаша</w:t>
            </w:r>
          </w:p>
        </w:tc>
        <w:tc>
          <w:tcPr>
            <w:tcW w:w="860" w:type="dxa"/>
            <w:shd w:val="clear" w:color="auto" w:fill="auto"/>
          </w:tcPr>
          <w:p w:rsidR="005B04FD" w:rsidRPr="00880F6E"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80F6E" w:rsidRDefault="00890874" w:rsidP="00262D5E">
            <w:pPr>
              <w:tabs>
                <w:tab w:val="left" w:pos="1276"/>
              </w:tabs>
              <w:ind w:left="-68" w:firstLine="26"/>
              <w:rPr>
                <w:sz w:val="20"/>
                <w:szCs w:val="20"/>
                <w:lang w:val="kk-KZ"/>
              </w:rPr>
            </w:pPr>
            <w:r w:rsidRPr="00880F6E">
              <w:rPr>
                <w:sz w:val="20"/>
                <w:szCs w:val="20"/>
                <w:lang w:val="kk-KZ"/>
              </w:rPr>
              <w:t>8</w:t>
            </w:r>
          </w:p>
        </w:tc>
      </w:tr>
      <w:tr w:rsidR="005B04FD" w:rsidRPr="001B0DF1"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4</w:t>
            </w:r>
          </w:p>
        </w:tc>
        <w:tc>
          <w:tcPr>
            <w:tcW w:w="7787" w:type="dxa"/>
            <w:shd w:val="clear" w:color="auto" w:fill="auto"/>
          </w:tcPr>
          <w:p w:rsidR="005B04FD" w:rsidRPr="005E16E0" w:rsidRDefault="005B04FD" w:rsidP="00D40673">
            <w:pPr>
              <w:snapToGrid w:val="0"/>
              <w:contextualSpacing/>
              <w:jc w:val="both"/>
              <w:rPr>
                <w:b/>
                <w:bCs/>
                <w:sz w:val="20"/>
                <w:szCs w:val="20"/>
                <w:lang w:val="kk-KZ"/>
              </w:rPr>
            </w:pPr>
            <w:r w:rsidRPr="005E16E0">
              <w:rPr>
                <w:b/>
                <w:bCs/>
                <w:sz w:val="20"/>
                <w:szCs w:val="20"/>
                <w:lang w:val="kk-KZ"/>
              </w:rPr>
              <w:t xml:space="preserve">СӨОЖ 1  - </w:t>
            </w:r>
            <w:r w:rsidRPr="005E16E0">
              <w:rPr>
                <w:bCs/>
                <w:sz w:val="20"/>
                <w:szCs w:val="20"/>
                <w:lang w:val="kk-KZ"/>
              </w:rPr>
              <w:t xml:space="preserve">Берілген </w:t>
            </w:r>
            <w:r w:rsidRPr="005E16E0">
              <w:rPr>
                <w:b/>
                <w:bCs/>
                <w:sz w:val="20"/>
                <w:szCs w:val="20"/>
                <w:lang w:val="kk-KZ"/>
              </w:rPr>
              <w:t xml:space="preserve">СӨЖ 1 </w:t>
            </w:r>
            <w:r w:rsidRPr="005E16E0">
              <w:rPr>
                <w:bCs/>
                <w:sz w:val="20"/>
                <w:szCs w:val="20"/>
                <w:lang w:val="kk-KZ"/>
              </w:rPr>
              <w:t>тапсырмасы бойынша өзара талқылау жүргізу және кеңес беру</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5E16E0" w:rsidRDefault="005B04FD" w:rsidP="009F0343">
            <w:pPr>
              <w:snapToGrid w:val="0"/>
              <w:contextualSpacing/>
              <w:jc w:val="both"/>
              <w:rPr>
                <w:sz w:val="20"/>
                <w:szCs w:val="20"/>
                <w:lang w:val="kk-KZ"/>
              </w:rPr>
            </w:pPr>
            <w:r w:rsidRPr="005E16E0">
              <w:rPr>
                <w:b/>
                <w:bCs/>
                <w:sz w:val="20"/>
                <w:szCs w:val="20"/>
                <w:lang w:val="kk-KZ" w:eastAsia="ar-SA"/>
              </w:rPr>
              <w:t>Дәріс (теориялық):</w:t>
            </w:r>
            <w:r w:rsidR="009F0343" w:rsidRPr="00880F6E">
              <w:rPr>
                <w:lang w:val="kk-KZ"/>
              </w:rPr>
              <w:t xml:space="preserve"> </w:t>
            </w:r>
            <w:r w:rsidR="009F0343" w:rsidRPr="00880F6E">
              <w:rPr>
                <w:sz w:val="20"/>
                <w:szCs w:val="20"/>
                <w:lang w:val="kk-KZ"/>
              </w:rPr>
              <w:t>Геологияның мə</w:t>
            </w:r>
            <w:proofErr w:type="spellStart"/>
            <w:r w:rsidR="009F0343" w:rsidRPr="009F0343">
              <w:rPr>
                <w:sz w:val="20"/>
                <w:szCs w:val="20"/>
              </w:rPr>
              <w:t>ні</w:t>
            </w:r>
            <w:proofErr w:type="spellEnd"/>
            <w:r w:rsidR="009F0343">
              <w:t xml:space="preserve"> </w:t>
            </w:r>
            <w:r w:rsidRPr="005E16E0">
              <w:rPr>
                <w:sz w:val="20"/>
                <w:szCs w:val="20"/>
                <w:lang w:val="kk-KZ"/>
              </w:rPr>
              <w:t xml:space="preserve"> </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en-US"/>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5</w:t>
            </w:r>
          </w:p>
        </w:tc>
        <w:tc>
          <w:tcPr>
            <w:tcW w:w="7787" w:type="dxa"/>
            <w:shd w:val="clear" w:color="auto" w:fill="auto"/>
          </w:tcPr>
          <w:p w:rsidR="005B04FD" w:rsidRPr="00880F6E" w:rsidRDefault="005B04FD" w:rsidP="00D40673">
            <w:pPr>
              <w:snapToGrid w:val="0"/>
              <w:jc w:val="both"/>
              <w:rPr>
                <w:bCs/>
                <w:sz w:val="20"/>
                <w:szCs w:val="20"/>
                <w:lang w:val="kk-KZ"/>
              </w:rPr>
            </w:pPr>
            <w:r w:rsidRPr="005E16E0">
              <w:rPr>
                <w:b/>
                <w:bCs/>
                <w:sz w:val="20"/>
                <w:szCs w:val="20"/>
                <w:lang w:val="kk-KZ"/>
              </w:rPr>
              <w:t>Семинар/зертханалық сабақ (түрі):</w:t>
            </w:r>
            <w:r w:rsidR="00880F6E" w:rsidRPr="00880F6E">
              <w:rPr>
                <w:lang w:val="kk-KZ"/>
              </w:rPr>
              <w:t xml:space="preserve"> </w:t>
            </w:r>
            <w:r w:rsidR="00880F6E" w:rsidRPr="00880F6E">
              <w:rPr>
                <w:sz w:val="20"/>
                <w:szCs w:val="20"/>
                <w:lang w:val="kk-KZ"/>
              </w:rPr>
              <w:t>Желдiң геологиялық əрекетi (эолдық процестер)</w:t>
            </w:r>
            <w:r w:rsidRPr="00880F6E">
              <w:rPr>
                <w:b/>
                <w:bCs/>
                <w:sz w:val="20"/>
                <w:szCs w:val="20"/>
                <w:lang w:val="kk-KZ"/>
              </w:rPr>
              <w:t xml:space="preserve"> </w:t>
            </w:r>
          </w:p>
          <w:p w:rsidR="005B04FD" w:rsidRPr="005E16E0" w:rsidRDefault="005B04FD" w:rsidP="00000398">
            <w:pPr>
              <w:snapToGrid w:val="0"/>
              <w:jc w:val="both"/>
              <w:rPr>
                <w:bCs/>
                <w:sz w:val="20"/>
                <w:szCs w:val="20"/>
                <w:lang w:val="kk-KZ" w:eastAsia="ar-SA"/>
              </w:rPr>
            </w:pPr>
            <w:r w:rsidRPr="005E16E0">
              <w:rPr>
                <w:rStyle w:val="tlid-translation"/>
                <w:b/>
                <w:sz w:val="20"/>
                <w:szCs w:val="20"/>
                <w:lang w:val="kk-KZ"/>
              </w:rPr>
              <w:t>Тапсырма түрі:</w:t>
            </w:r>
            <w:r w:rsidR="00000398">
              <w:rPr>
                <w:rStyle w:val="tlid-translation"/>
                <w:sz w:val="20"/>
                <w:szCs w:val="20"/>
                <w:lang w:val="kk-KZ"/>
              </w:rPr>
              <w:t xml:space="preserve"> Ауызша, Жазбаша</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 xml:space="preserve"> 5</w:t>
            </w:r>
          </w:p>
        </w:tc>
        <w:tc>
          <w:tcPr>
            <w:tcW w:w="7787" w:type="dxa"/>
            <w:shd w:val="clear" w:color="auto" w:fill="auto"/>
          </w:tcPr>
          <w:p w:rsidR="005B04FD" w:rsidRPr="003E5A83" w:rsidRDefault="005B04FD" w:rsidP="00D40673">
            <w:pPr>
              <w:snapToGrid w:val="0"/>
              <w:jc w:val="both"/>
              <w:rPr>
                <w:color w:val="000000"/>
                <w:sz w:val="20"/>
                <w:szCs w:val="20"/>
                <w:lang w:val="kk-KZ"/>
              </w:rPr>
            </w:pPr>
            <w:r w:rsidRPr="005E16E0">
              <w:rPr>
                <w:b/>
                <w:bCs/>
                <w:sz w:val="20"/>
                <w:szCs w:val="20"/>
                <w:lang w:val="kk-KZ"/>
              </w:rPr>
              <w:t xml:space="preserve">СӨЖ 2 – </w:t>
            </w:r>
            <w:r w:rsidR="003E5A83" w:rsidRPr="003E5A83">
              <w:rPr>
                <w:sz w:val="20"/>
                <w:szCs w:val="20"/>
              </w:rPr>
              <w:t xml:space="preserve">Металл </w:t>
            </w:r>
            <w:proofErr w:type="spellStart"/>
            <w:r w:rsidR="003E5A83" w:rsidRPr="003E5A83">
              <w:rPr>
                <w:sz w:val="20"/>
                <w:szCs w:val="20"/>
              </w:rPr>
              <w:t>пайдалы</w:t>
            </w:r>
            <w:proofErr w:type="spellEnd"/>
            <w:r w:rsidR="003E5A83" w:rsidRPr="003E5A83">
              <w:rPr>
                <w:sz w:val="20"/>
                <w:szCs w:val="20"/>
              </w:rPr>
              <w:t xml:space="preserve"> қазбалар</w:t>
            </w:r>
          </w:p>
          <w:p w:rsidR="005B04FD" w:rsidRPr="005E16E0" w:rsidRDefault="005B04FD" w:rsidP="00D40673">
            <w:pPr>
              <w:contextualSpacing/>
              <w:jc w:val="both"/>
              <w:rPr>
                <w:b/>
                <w:bCs/>
                <w:sz w:val="20"/>
                <w:szCs w:val="20"/>
                <w:lang w:val="kk-KZ"/>
              </w:rPr>
            </w:pPr>
            <w:r w:rsidRPr="005E16E0">
              <w:rPr>
                <w:b/>
                <w:bCs/>
                <w:sz w:val="20"/>
                <w:szCs w:val="20"/>
                <w:lang w:val="kk-KZ"/>
              </w:rPr>
              <w:lastRenderedPageBreak/>
              <w:t xml:space="preserve">Тапсырма түрі: </w:t>
            </w:r>
            <w:r w:rsidRPr="005E16E0">
              <w:rPr>
                <w:color w:val="000000"/>
                <w:sz w:val="20"/>
                <w:szCs w:val="20"/>
                <w:lang w:val="kk-KZ"/>
              </w:rPr>
              <w:t>презентация</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546399" w:rsidRDefault="00546399" w:rsidP="00262D5E">
            <w:pPr>
              <w:tabs>
                <w:tab w:val="left" w:pos="1276"/>
              </w:tabs>
              <w:ind w:left="-68" w:firstLine="26"/>
              <w:rPr>
                <w:sz w:val="20"/>
                <w:szCs w:val="20"/>
                <w:lang w:val="kk-KZ"/>
              </w:rPr>
            </w:pPr>
            <w:r>
              <w:rPr>
                <w:sz w:val="20"/>
                <w:szCs w:val="20"/>
                <w:lang w:val="kk-KZ"/>
              </w:rPr>
              <w:t>22</w:t>
            </w:r>
          </w:p>
        </w:tc>
      </w:tr>
      <w:tr w:rsidR="005B04FD" w:rsidRPr="001B0DF1"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lastRenderedPageBreak/>
              <w:t>5</w:t>
            </w:r>
          </w:p>
        </w:tc>
        <w:tc>
          <w:tcPr>
            <w:tcW w:w="7787" w:type="dxa"/>
            <w:shd w:val="clear" w:color="auto" w:fill="auto"/>
          </w:tcPr>
          <w:p w:rsidR="005B04FD" w:rsidRPr="005E16E0" w:rsidRDefault="005B04FD" w:rsidP="00D40673">
            <w:pPr>
              <w:snapToGrid w:val="0"/>
              <w:contextualSpacing/>
              <w:jc w:val="both"/>
              <w:rPr>
                <w:b/>
                <w:bCs/>
                <w:sz w:val="20"/>
                <w:szCs w:val="20"/>
                <w:lang w:val="kk-KZ"/>
              </w:rPr>
            </w:pPr>
            <w:r w:rsidRPr="005E16E0">
              <w:rPr>
                <w:b/>
                <w:bCs/>
                <w:sz w:val="20"/>
                <w:szCs w:val="20"/>
                <w:lang w:val="kk-KZ"/>
              </w:rPr>
              <w:t xml:space="preserve">СӨОЖ 2  - </w:t>
            </w:r>
            <w:r w:rsidRPr="005E16E0">
              <w:rPr>
                <w:bCs/>
                <w:sz w:val="20"/>
                <w:szCs w:val="20"/>
                <w:lang w:val="kk-KZ"/>
              </w:rPr>
              <w:t xml:space="preserve">Берілген </w:t>
            </w:r>
            <w:r w:rsidRPr="005E16E0">
              <w:rPr>
                <w:b/>
                <w:bCs/>
                <w:sz w:val="20"/>
                <w:szCs w:val="20"/>
                <w:lang w:val="kk-KZ"/>
              </w:rPr>
              <w:t xml:space="preserve">СӨЖ 2 </w:t>
            </w:r>
            <w:r w:rsidRPr="005E16E0">
              <w:rPr>
                <w:bCs/>
                <w:sz w:val="20"/>
                <w:szCs w:val="20"/>
                <w:lang w:val="kk-KZ"/>
              </w:rPr>
              <w:t>тапсырмасы бойынша өзара талқылау жүргізу және кеңес беру</w:t>
            </w:r>
          </w:p>
        </w:tc>
        <w:tc>
          <w:tcPr>
            <w:tcW w:w="860" w:type="dxa"/>
            <w:shd w:val="clear" w:color="auto" w:fill="auto"/>
          </w:tcPr>
          <w:p w:rsidR="005B04FD" w:rsidRPr="00890874" w:rsidRDefault="005B04FD" w:rsidP="00262D5E">
            <w:pPr>
              <w:tabs>
                <w:tab w:val="left" w:pos="1276"/>
              </w:tabs>
              <w:rPr>
                <w:sz w:val="20"/>
                <w:szCs w:val="20"/>
                <w:lang w:val="kk-KZ"/>
              </w:rPr>
            </w:pP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6</w:t>
            </w:r>
          </w:p>
        </w:tc>
        <w:tc>
          <w:tcPr>
            <w:tcW w:w="7787" w:type="dxa"/>
            <w:shd w:val="clear" w:color="auto" w:fill="auto"/>
          </w:tcPr>
          <w:p w:rsidR="005B04FD" w:rsidRPr="005E16E0" w:rsidRDefault="005B04FD" w:rsidP="009F0343">
            <w:pPr>
              <w:contextualSpacing/>
              <w:jc w:val="both"/>
              <w:rPr>
                <w:sz w:val="20"/>
                <w:szCs w:val="20"/>
                <w:lang w:val="kk-KZ"/>
              </w:rPr>
            </w:pPr>
            <w:r w:rsidRPr="005E16E0">
              <w:rPr>
                <w:b/>
                <w:sz w:val="20"/>
                <w:szCs w:val="20"/>
                <w:lang w:val="kk-KZ"/>
              </w:rPr>
              <w:t>Дәріс (теориялық):</w:t>
            </w:r>
            <w:r w:rsidR="009F0343" w:rsidRPr="009F0343">
              <w:rPr>
                <w:lang w:val="kk-KZ"/>
              </w:rPr>
              <w:t xml:space="preserve"> </w:t>
            </w:r>
            <w:r w:rsidR="009F0343" w:rsidRPr="009F0343">
              <w:rPr>
                <w:sz w:val="20"/>
                <w:szCs w:val="20"/>
                <w:lang w:val="kk-KZ"/>
              </w:rPr>
              <w:t>Жер қыртысының қалыптасуы жəне дамуы</w:t>
            </w:r>
            <w:r w:rsidR="009F0343" w:rsidRPr="009F0343">
              <w:rPr>
                <w:lang w:val="kk-KZ"/>
              </w:rPr>
              <w:t xml:space="preserve"> </w:t>
            </w:r>
            <w:r w:rsidRPr="005E16E0">
              <w:rPr>
                <w:sz w:val="20"/>
                <w:szCs w:val="20"/>
                <w:lang w:val="kk-KZ"/>
              </w:rPr>
              <w:t xml:space="preserve"> </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6</w:t>
            </w:r>
          </w:p>
        </w:tc>
        <w:tc>
          <w:tcPr>
            <w:tcW w:w="7787" w:type="dxa"/>
            <w:shd w:val="clear" w:color="auto" w:fill="auto"/>
          </w:tcPr>
          <w:p w:rsidR="00880F6E" w:rsidRDefault="005B04FD" w:rsidP="00880F6E">
            <w:pPr>
              <w:snapToGrid w:val="0"/>
              <w:jc w:val="both"/>
              <w:rPr>
                <w:rStyle w:val="tlid-translation"/>
                <w:b/>
                <w:sz w:val="20"/>
                <w:szCs w:val="20"/>
                <w:lang w:val="kk-KZ"/>
              </w:rPr>
            </w:pPr>
            <w:r w:rsidRPr="005E16E0">
              <w:rPr>
                <w:b/>
                <w:bCs/>
                <w:sz w:val="20"/>
                <w:szCs w:val="20"/>
                <w:lang w:val="kk-KZ"/>
              </w:rPr>
              <w:t xml:space="preserve">Семинар/зертханалық сабақ (түрі): </w:t>
            </w:r>
            <w:r w:rsidR="00880F6E" w:rsidRPr="00880F6E">
              <w:rPr>
                <w:sz w:val="20"/>
                <w:szCs w:val="20"/>
                <w:lang w:val="kk-KZ"/>
              </w:rPr>
              <w:t>Шөгінді таужыныстардың қалыптасуы жəне жіктелімі</w:t>
            </w:r>
            <w:r w:rsidR="00880F6E" w:rsidRPr="005E16E0">
              <w:rPr>
                <w:rStyle w:val="tlid-translation"/>
                <w:b/>
                <w:sz w:val="20"/>
                <w:szCs w:val="20"/>
                <w:lang w:val="kk-KZ"/>
              </w:rPr>
              <w:t xml:space="preserve"> </w:t>
            </w:r>
          </w:p>
          <w:p w:rsidR="00880F6E" w:rsidRPr="00880F6E" w:rsidRDefault="00880F6E" w:rsidP="00880F6E">
            <w:pPr>
              <w:snapToGrid w:val="0"/>
              <w:jc w:val="both"/>
              <w:rPr>
                <w:b/>
                <w:bCs/>
                <w:sz w:val="20"/>
                <w:szCs w:val="20"/>
                <w:lang w:val="kk-KZ"/>
              </w:rPr>
            </w:pPr>
            <w:r w:rsidRPr="005E16E0">
              <w:rPr>
                <w:rStyle w:val="tlid-translation"/>
                <w:b/>
                <w:sz w:val="20"/>
                <w:szCs w:val="20"/>
                <w:lang w:val="kk-KZ"/>
              </w:rPr>
              <w:t>Тапсырма түрі:</w:t>
            </w:r>
            <w:r>
              <w:rPr>
                <w:rStyle w:val="tlid-translation"/>
                <w:sz w:val="20"/>
                <w:szCs w:val="20"/>
                <w:lang w:val="kk-KZ"/>
              </w:rPr>
              <w:t xml:space="preserve"> Ауызша, Жазбаша</w:t>
            </w:r>
          </w:p>
          <w:p w:rsidR="005B04FD" w:rsidRPr="005E16E0" w:rsidRDefault="005B04FD" w:rsidP="00000398">
            <w:pPr>
              <w:snapToGrid w:val="0"/>
              <w:jc w:val="both"/>
              <w:rPr>
                <w:b/>
                <w:bCs/>
                <w:sz w:val="20"/>
                <w:szCs w:val="20"/>
                <w:lang w:val="kk-KZ"/>
              </w:rPr>
            </w:pP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7</w:t>
            </w:r>
          </w:p>
        </w:tc>
        <w:tc>
          <w:tcPr>
            <w:tcW w:w="7787" w:type="dxa"/>
            <w:shd w:val="clear" w:color="auto" w:fill="auto"/>
          </w:tcPr>
          <w:p w:rsidR="005B04FD" w:rsidRPr="009F0343" w:rsidRDefault="005B04FD" w:rsidP="009F0343">
            <w:pPr>
              <w:snapToGrid w:val="0"/>
              <w:jc w:val="both"/>
              <w:rPr>
                <w:b/>
                <w:sz w:val="20"/>
                <w:szCs w:val="20"/>
                <w:lang w:val="kk-KZ"/>
              </w:rPr>
            </w:pPr>
            <w:r w:rsidRPr="005E16E0">
              <w:rPr>
                <w:b/>
                <w:sz w:val="20"/>
                <w:szCs w:val="20"/>
                <w:lang w:val="kk-KZ"/>
              </w:rPr>
              <w:t>Дәріс (теориялық</w:t>
            </w:r>
            <w:r w:rsidR="009F0343" w:rsidRPr="001B0DF1">
              <w:rPr>
                <w:b/>
                <w:sz w:val="20"/>
                <w:szCs w:val="20"/>
                <w:lang w:val="kk-KZ"/>
              </w:rPr>
              <w:t>)</w:t>
            </w:r>
            <w:r w:rsidR="009F0343" w:rsidRPr="009F0343">
              <w:rPr>
                <w:sz w:val="20"/>
                <w:szCs w:val="20"/>
                <w:lang w:val="kk-KZ"/>
              </w:rPr>
              <w:t>. Геологиялық ақпарат алу жəне графикалық модельдеу</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1</w:t>
            </w:r>
          </w:p>
        </w:tc>
        <w:tc>
          <w:tcPr>
            <w:tcW w:w="727" w:type="dxa"/>
            <w:shd w:val="clear" w:color="auto" w:fill="auto"/>
          </w:tcPr>
          <w:p w:rsidR="005B04FD" w:rsidRPr="00890874" w:rsidRDefault="005B04FD" w:rsidP="00262D5E">
            <w:pPr>
              <w:tabs>
                <w:tab w:val="left" w:pos="1276"/>
              </w:tabs>
              <w:ind w:left="-68" w:firstLine="26"/>
              <w:rPr>
                <w:sz w:val="20"/>
                <w:szCs w:val="20"/>
                <w:lang w:val="kk-KZ"/>
              </w:rPr>
            </w:pP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r w:rsidRPr="005E16E0">
              <w:rPr>
                <w:sz w:val="20"/>
                <w:szCs w:val="20"/>
                <w:lang w:val="kk-KZ"/>
              </w:rPr>
              <w:t>7</w:t>
            </w:r>
          </w:p>
        </w:tc>
        <w:tc>
          <w:tcPr>
            <w:tcW w:w="7787" w:type="dxa"/>
            <w:shd w:val="clear" w:color="auto" w:fill="auto"/>
          </w:tcPr>
          <w:p w:rsidR="005B04FD" w:rsidRPr="00880F6E" w:rsidRDefault="005B04FD" w:rsidP="00D40673">
            <w:pPr>
              <w:snapToGrid w:val="0"/>
              <w:jc w:val="both"/>
              <w:rPr>
                <w:b/>
                <w:bCs/>
                <w:sz w:val="20"/>
                <w:szCs w:val="20"/>
                <w:lang w:val="kk-KZ"/>
              </w:rPr>
            </w:pPr>
            <w:r w:rsidRPr="005E16E0">
              <w:rPr>
                <w:b/>
                <w:bCs/>
                <w:sz w:val="20"/>
                <w:szCs w:val="20"/>
                <w:lang w:val="kk-KZ"/>
              </w:rPr>
              <w:t>Семинар/зертханалық сабақ (түрі):</w:t>
            </w:r>
            <w:r w:rsidRPr="005E16E0">
              <w:rPr>
                <w:bCs/>
                <w:sz w:val="20"/>
                <w:szCs w:val="20"/>
                <w:lang w:val="kk-KZ"/>
              </w:rPr>
              <w:t xml:space="preserve"> </w:t>
            </w:r>
            <w:r w:rsidR="00880F6E" w:rsidRPr="00880F6E">
              <w:rPr>
                <w:sz w:val="20"/>
                <w:szCs w:val="20"/>
                <w:lang w:val="kk-KZ"/>
              </w:rPr>
              <w:t>Тектоникалық қозғалыстардың жіктелімі</w:t>
            </w:r>
            <w:r w:rsidR="00880F6E">
              <w:rPr>
                <w:lang w:val="kk-KZ"/>
              </w:rPr>
              <w:t xml:space="preserve"> </w:t>
            </w:r>
          </w:p>
          <w:p w:rsidR="005B04FD" w:rsidRPr="005E16E0" w:rsidRDefault="005B04FD" w:rsidP="00000398">
            <w:pPr>
              <w:snapToGrid w:val="0"/>
              <w:jc w:val="both"/>
              <w:rPr>
                <w:b/>
                <w:bCs/>
                <w:sz w:val="20"/>
                <w:szCs w:val="20"/>
                <w:lang w:val="kk-KZ"/>
              </w:rPr>
            </w:pPr>
            <w:r w:rsidRPr="005E16E0">
              <w:rPr>
                <w:b/>
                <w:bCs/>
                <w:sz w:val="20"/>
                <w:szCs w:val="20"/>
                <w:lang w:val="kk-KZ"/>
              </w:rPr>
              <w:t>Тапсырма түрі:</w:t>
            </w:r>
            <w:r w:rsidR="00000398">
              <w:rPr>
                <w:rStyle w:val="tlid-translation"/>
                <w:sz w:val="20"/>
                <w:szCs w:val="20"/>
                <w:lang w:val="kk-KZ"/>
              </w:rPr>
              <w:t xml:space="preserve"> Ауызша, Жазбаша</w:t>
            </w:r>
            <w:r w:rsidRPr="005E16E0">
              <w:rPr>
                <w:bCs/>
                <w:sz w:val="20"/>
                <w:szCs w:val="20"/>
                <w:lang w:val="kk-KZ"/>
              </w:rPr>
              <w:t xml:space="preserve"> </w:t>
            </w:r>
          </w:p>
        </w:tc>
        <w:tc>
          <w:tcPr>
            <w:tcW w:w="860" w:type="dxa"/>
            <w:shd w:val="clear" w:color="auto" w:fill="auto"/>
          </w:tcPr>
          <w:p w:rsidR="005B04FD" w:rsidRPr="00546399" w:rsidRDefault="00546399" w:rsidP="00262D5E">
            <w:pPr>
              <w:tabs>
                <w:tab w:val="left" w:pos="1276"/>
              </w:tabs>
              <w:rPr>
                <w:sz w:val="20"/>
                <w:szCs w:val="20"/>
                <w:lang w:val="kk-KZ"/>
              </w:rPr>
            </w:pPr>
            <w:r>
              <w:rPr>
                <w:sz w:val="20"/>
                <w:szCs w:val="20"/>
                <w:lang w:val="kk-KZ"/>
              </w:rPr>
              <w:t>2</w:t>
            </w:r>
          </w:p>
        </w:tc>
        <w:tc>
          <w:tcPr>
            <w:tcW w:w="727" w:type="dxa"/>
            <w:shd w:val="clear" w:color="auto" w:fill="auto"/>
          </w:tcPr>
          <w:p w:rsidR="005B04FD" w:rsidRPr="00890874" w:rsidRDefault="00890874" w:rsidP="00262D5E">
            <w:pPr>
              <w:tabs>
                <w:tab w:val="left" w:pos="1276"/>
              </w:tabs>
              <w:ind w:left="-68" w:firstLine="26"/>
              <w:rPr>
                <w:sz w:val="20"/>
                <w:szCs w:val="20"/>
                <w:lang w:val="en-US"/>
              </w:rPr>
            </w:pPr>
            <w:r w:rsidRPr="00890874">
              <w:rPr>
                <w:sz w:val="20"/>
                <w:szCs w:val="20"/>
                <w:lang w:val="en-US"/>
              </w:rPr>
              <w:t>8</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p>
        </w:tc>
        <w:tc>
          <w:tcPr>
            <w:tcW w:w="7787" w:type="dxa"/>
            <w:shd w:val="clear" w:color="auto" w:fill="auto"/>
          </w:tcPr>
          <w:p w:rsidR="005B04FD" w:rsidRDefault="005B04FD" w:rsidP="00D40673">
            <w:pPr>
              <w:snapToGrid w:val="0"/>
              <w:jc w:val="both"/>
              <w:rPr>
                <w:b/>
                <w:bCs/>
                <w:sz w:val="20"/>
                <w:szCs w:val="20"/>
                <w:lang w:val="kk-KZ"/>
              </w:rPr>
            </w:pPr>
            <w:r w:rsidRPr="005E16E0">
              <w:rPr>
                <w:b/>
                <w:bCs/>
                <w:sz w:val="20"/>
                <w:szCs w:val="20"/>
                <w:lang w:val="kk-KZ"/>
              </w:rPr>
              <w:t>АБ 1</w:t>
            </w:r>
          </w:p>
          <w:p w:rsidR="005B04FD" w:rsidRPr="005E16E0" w:rsidRDefault="005B04FD" w:rsidP="00D40673">
            <w:pPr>
              <w:snapToGrid w:val="0"/>
              <w:jc w:val="both"/>
              <w:rPr>
                <w:b/>
                <w:bCs/>
                <w:sz w:val="20"/>
                <w:szCs w:val="20"/>
                <w:lang w:val="kk-KZ"/>
              </w:rPr>
            </w:pPr>
          </w:p>
        </w:tc>
        <w:tc>
          <w:tcPr>
            <w:tcW w:w="860" w:type="dxa"/>
            <w:shd w:val="clear" w:color="auto" w:fill="auto"/>
          </w:tcPr>
          <w:p w:rsidR="005B04FD" w:rsidRPr="00262D5E" w:rsidRDefault="005B04FD" w:rsidP="00262D5E">
            <w:pPr>
              <w:tabs>
                <w:tab w:val="left" w:pos="1276"/>
              </w:tabs>
              <w:rPr>
                <w:b/>
                <w:sz w:val="20"/>
                <w:szCs w:val="20"/>
                <w:lang w:val="kk-KZ"/>
              </w:rPr>
            </w:pPr>
          </w:p>
        </w:tc>
        <w:tc>
          <w:tcPr>
            <w:tcW w:w="727" w:type="dxa"/>
            <w:shd w:val="clear" w:color="auto" w:fill="auto"/>
          </w:tcPr>
          <w:p w:rsidR="005B04FD" w:rsidRPr="005B04FD" w:rsidRDefault="005B04FD" w:rsidP="00262D5E">
            <w:pPr>
              <w:tabs>
                <w:tab w:val="left" w:pos="1276"/>
              </w:tabs>
              <w:ind w:left="-68" w:firstLine="26"/>
              <w:rPr>
                <w:b/>
                <w:sz w:val="20"/>
                <w:szCs w:val="20"/>
                <w:lang w:val="kk-KZ"/>
              </w:rPr>
            </w:pPr>
            <w:r>
              <w:rPr>
                <w:b/>
                <w:sz w:val="20"/>
                <w:szCs w:val="20"/>
                <w:lang w:val="kk-KZ"/>
              </w:rPr>
              <w:t>100</w:t>
            </w: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8</w:t>
            </w:r>
          </w:p>
        </w:tc>
        <w:tc>
          <w:tcPr>
            <w:tcW w:w="7787" w:type="dxa"/>
            <w:shd w:val="clear" w:color="auto" w:fill="auto"/>
          </w:tcPr>
          <w:p w:rsidR="00890874" w:rsidRPr="005E16E0" w:rsidRDefault="00890874" w:rsidP="009F0343">
            <w:pPr>
              <w:snapToGrid w:val="0"/>
              <w:jc w:val="both"/>
              <w:rPr>
                <w:b/>
                <w:sz w:val="20"/>
                <w:szCs w:val="20"/>
                <w:lang w:val="kk-KZ"/>
              </w:rPr>
            </w:pPr>
            <w:r w:rsidRPr="005E16E0">
              <w:rPr>
                <w:b/>
                <w:sz w:val="20"/>
                <w:szCs w:val="20"/>
                <w:lang w:val="kk-KZ"/>
              </w:rPr>
              <w:t xml:space="preserve">Дәріс (теориялық): </w:t>
            </w:r>
            <w:r w:rsidR="009F0343" w:rsidRPr="009F0343">
              <w:rPr>
                <w:sz w:val="20"/>
                <w:szCs w:val="20"/>
              </w:rPr>
              <w:t>Геология мен геоморфология</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kk-KZ"/>
              </w:rPr>
            </w:pPr>
          </w:p>
        </w:tc>
      </w:tr>
      <w:tr w:rsidR="00890874" w:rsidRPr="009C6B30"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8</w:t>
            </w:r>
          </w:p>
        </w:tc>
        <w:tc>
          <w:tcPr>
            <w:tcW w:w="7787" w:type="dxa"/>
            <w:shd w:val="clear" w:color="auto" w:fill="auto"/>
          </w:tcPr>
          <w:p w:rsidR="00890874" w:rsidRPr="005E16E0" w:rsidRDefault="00890874" w:rsidP="009C6B30">
            <w:pPr>
              <w:snapToGrid w:val="0"/>
              <w:jc w:val="both"/>
              <w:rPr>
                <w:b/>
                <w:bCs/>
                <w:sz w:val="20"/>
                <w:szCs w:val="20"/>
                <w:lang w:val="kk-KZ"/>
              </w:rPr>
            </w:pPr>
            <w:r w:rsidRPr="005E16E0">
              <w:rPr>
                <w:b/>
                <w:bCs/>
                <w:sz w:val="20"/>
                <w:szCs w:val="20"/>
                <w:lang w:val="kk-KZ"/>
              </w:rPr>
              <w:t xml:space="preserve">Семинар/зертханалық сабақ (түрі): </w:t>
            </w:r>
            <w:r w:rsidR="009C6B30" w:rsidRPr="009C6B30">
              <w:rPr>
                <w:sz w:val="20"/>
                <w:szCs w:val="20"/>
                <w:lang w:val="kk-KZ"/>
              </w:rPr>
              <w:t xml:space="preserve">Континенттер жер қыртысының геологиясы </w:t>
            </w:r>
            <w:r w:rsidR="009C6B30" w:rsidRPr="009C6B30">
              <w:rPr>
                <w:b/>
                <w:bCs/>
                <w:sz w:val="20"/>
                <w:szCs w:val="20"/>
                <w:lang w:val="kk-KZ"/>
              </w:rPr>
              <w:t xml:space="preserve"> </w:t>
            </w: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9C6B30"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9C6B30" w:rsidRDefault="00546399" w:rsidP="00D40673">
            <w:pPr>
              <w:tabs>
                <w:tab w:val="left" w:pos="1276"/>
              </w:tabs>
              <w:ind w:left="-68" w:firstLine="26"/>
              <w:rPr>
                <w:sz w:val="20"/>
                <w:szCs w:val="20"/>
                <w:lang w:val="kk-KZ"/>
              </w:rPr>
            </w:pPr>
            <w:r>
              <w:rPr>
                <w:sz w:val="20"/>
                <w:szCs w:val="20"/>
                <w:lang w:val="kk-KZ"/>
              </w:rPr>
              <w:t>7</w:t>
            </w:r>
          </w:p>
        </w:tc>
      </w:tr>
      <w:tr w:rsidR="00890874" w:rsidRPr="009C6B30"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 xml:space="preserve"> 9</w:t>
            </w:r>
          </w:p>
        </w:tc>
        <w:tc>
          <w:tcPr>
            <w:tcW w:w="7787" w:type="dxa"/>
            <w:shd w:val="clear" w:color="auto" w:fill="auto"/>
          </w:tcPr>
          <w:p w:rsidR="00890874" w:rsidRPr="005E16E0" w:rsidRDefault="00890874" w:rsidP="009F0343">
            <w:pPr>
              <w:snapToGrid w:val="0"/>
              <w:jc w:val="both"/>
              <w:rPr>
                <w:b/>
                <w:sz w:val="20"/>
                <w:szCs w:val="20"/>
                <w:lang w:val="kk-KZ"/>
              </w:rPr>
            </w:pPr>
            <w:r w:rsidRPr="005E16E0">
              <w:rPr>
                <w:b/>
                <w:sz w:val="20"/>
                <w:szCs w:val="20"/>
                <w:lang w:val="kk-KZ"/>
              </w:rPr>
              <w:t>Дәріс (аналитикалық)</w:t>
            </w:r>
            <w:r w:rsidRPr="005E16E0">
              <w:rPr>
                <w:sz w:val="20"/>
                <w:szCs w:val="20"/>
                <w:lang w:val="kk-KZ"/>
              </w:rPr>
              <w:t xml:space="preserve"> </w:t>
            </w:r>
            <w:r w:rsidR="009F0343" w:rsidRPr="009C6B30">
              <w:rPr>
                <w:sz w:val="20"/>
                <w:szCs w:val="20"/>
                <w:lang w:val="kk-KZ"/>
              </w:rPr>
              <w:t>Стратиграфия мен топырақтану</w:t>
            </w:r>
          </w:p>
        </w:tc>
        <w:tc>
          <w:tcPr>
            <w:tcW w:w="860" w:type="dxa"/>
            <w:shd w:val="clear" w:color="auto" w:fill="auto"/>
          </w:tcPr>
          <w:p w:rsidR="00890874" w:rsidRPr="009C6B30"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9C6B30"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9</w:t>
            </w:r>
          </w:p>
        </w:tc>
        <w:tc>
          <w:tcPr>
            <w:tcW w:w="7787" w:type="dxa"/>
            <w:shd w:val="clear" w:color="auto" w:fill="auto"/>
          </w:tcPr>
          <w:p w:rsidR="00890874" w:rsidRPr="009C6B30" w:rsidRDefault="00890874" w:rsidP="00D40673">
            <w:pPr>
              <w:snapToGrid w:val="0"/>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9C6B30" w:rsidRPr="009C6B30">
              <w:rPr>
                <w:sz w:val="20"/>
                <w:szCs w:val="20"/>
                <w:lang w:val="kk-KZ"/>
              </w:rPr>
              <w:t>Мұхиттар геологиясы</w:t>
            </w:r>
          </w:p>
          <w:p w:rsidR="00890874" w:rsidRPr="005E16E0" w:rsidRDefault="00890874" w:rsidP="00000398">
            <w:pPr>
              <w:snapToGrid w:val="0"/>
              <w:jc w:val="both"/>
              <w:rPr>
                <w:b/>
                <w:bCs/>
                <w:sz w:val="20"/>
                <w:szCs w:val="20"/>
                <w:lang w:val="kk-KZ"/>
              </w:rPr>
            </w:pP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9</w:t>
            </w:r>
          </w:p>
        </w:tc>
        <w:tc>
          <w:tcPr>
            <w:tcW w:w="7787" w:type="dxa"/>
            <w:shd w:val="clear" w:color="auto" w:fill="auto"/>
          </w:tcPr>
          <w:p w:rsidR="00890874" w:rsidRPr="00224466" w:rsidRDefault="00C926B1" w:rsidP="00D40673">
            <w:pPr>
              <w:contextualSpacing/>
              <w:jc w:val="both"/>
              <w:rPr>
                <w:color w:val="000000"/>
                <w:sz w:val="20"/>
                <w:szCs w:val="20"/>
                <w:lang w:val="kk-KZ"/>
              </w:rPr>
            </w:pPr>
            <w:r>
              <w:rPr>
                <w:b/>
                <w:bCs/>
                <w:sz w:val="20"/>
                <w:szCs w:val="20"/>
                <w:lang w:val="kk-KZ"/>
              </w:rPr>
              <w:t>СӨЖ 3</w:t>
            </w:r>
            <w:r w:rsidR="00890874" w:rsidRPr="005E16E0">
              <w:rPr>
                <w:b/>
                <w:bCs/>
                <w:sz w:val="20"/>
                <w:szCs w:val="20"/>
                <w:lang w:val="kk-KZ"/>
              </w:rPr>
              <w:t xml:space="preserve"> – </w:t>
            </w:r>
            <w:r w:rsidR="00224466" w:rsidRPr="00224466">
              <w:rPr>
                <w:sz w:val="20"/>
                <w:szCs w:val="20"/>
                <w:lang w:val="kk-KZ"/>
              </w:rPr>
              <w:t>Таужыныстардың физикалық-механикалық қасиеттері</w:t>
            </w:r>
            <w:r w:rsidR="00224466">
              <w:rPr>
                <w:lang w:val="kk-KZ"/>
              </w:rPr>
              <w:t xml:space="preserve"> </w:t>
            </w:r>
          </w:p>
          <w:p w:rsidR="00890874" w:rsidRPr="005E16E0" w:rsidRDefault="00890874" w:rsidP="00D40673">
            <w:pPr>
              <w:contextualSpacing/>
              <w:jc w:val="both"/>
              <w:rPr>
                <w:b/>
                <w:bCs/>
                <w:sz w:val="20"/>
                <w:szCs w:val="20"/>
                <w:lang w:val="kk-KZ"/>
              </w:rPr>
            </w:pPr>
            <w:r w:rsidRPr="005E16E0">
              <w:rPr>
                <w:b/>
                <w:bCs/>
                <w:sz w:val="20"/>
                <w:szCs w:val="20"/>
                <w:lang w:val="kk-KZ"/>
              </w:rPr>
              <w:t xml:space="preserve">Тапсырма түрі: </w:t>
            </w:r>
            <w:r w:rsidRPr="005E16E0">
              <w:rPr>
                <w:color w:val="000000"/>
                <w:sz w:val="20"/>
                <w:szCs w:val="20"/>
                <w:lang w:val="kk-KZ"/>
              </w:rPr>
              <w:t>презентация</w:t>
            </w:r>
          </w:p>
        </w:tc>
        <w:tc>
          <w:tcPr>
            <w:tcW w:w="860" w:type="dxa"/>
            <w:shd w:val="clear" w:color="auto" w:fill="auto"/>
          </w:tcPr>
          <w:p w:rsidR="00890874" w:rsidRPr="001B0DF1" w:rsidRDefault="00890874" w:rsidP="00D40673">
            <w:pPr>
              <w:tabs>
                <w:tab w:val="left" w:pos="1276"/>
              </w:tabs>
              <w:rPr>
                <w:sz w:val="20"/>
                <w:szCs w:val="20"/>
                <w:lang w:val="kk-KZ"/>
              </w:rPr>
            </w:pP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22</w:t>
            </w:r>
          </w:p>
        </w:tc>
      </w:tr>
      <w:tr w:rsidR="00890874" w:rsidRPr="005B04FD"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9F0343" w:rsidRDefault="00890874" w:rsidP="009F0343">
            <w:pPr>
              <w:snapToGrid w:val="0"/>
              <w:jc w:val="both"/>
              <w:rPr>
                <w:b/>
                <w:sz w:val="20"/>
                <w:szCs w:val="20"/>
                <w:lang w:val="kk-KZ"/>
              </w:rPr>
            </w:pPr>
            <w:r w:rsidRPr="005E16E0">
              <w:rPr>
                <w:b/>
                <w:sz w:val="20"/>
                <w:szCs w:val="20"/>
                <w:lang w:val="kk-KZ"/>
              </w:rPr>
              <w:t>Дәріс (аналитикалық)</w:t>
            </w:r>
            <w:r w:rsidRPr="005E16E0">
              <w:rPr>
                <w:sz w:val="20"/>
                <w:szCs w:val="20"/>
                <w:lang w:val="kk-KZ"/>
              </w:rPr>
              <w:t xml:space="preserve"> </w:t>
            </w:r>
            <w:r w:rsidR="009F0343" w:rsidRPr="009F0343">
              <w:rPr>
                <w:sz w:val="20"/>
                <w:szCs w:val="20"/>
                <w:lang w:val="kk-KZ"/>
              </w:rPr>
              <w:t>Археологиялық мерзімдеу мен кезеңдеулер</w:t>
            </w:r>
          </w:p>
        </w:tc>
        <w:tc>
          <w:tcPr>
            <w:tcW w:w="860" w:type="dxa"/>
            <w:shd w:val="clear" w:color="auto" w:fill="auto"/>
          </w:tcPr>
          <w:p w:rsidR="00890874" w:rsidRPr="009F0343"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CA60F3"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CA60F3" w:rsidRDefault="00890874" w:rsidP="009C6B30">
            <w:pPr>
              <w:contextualSpacing/>
              <w:jc w:val="both"/>
              <w:rPr>
                <w:sz w:val="20"/>
                <w:szCs w:val="20"/>
                <w:lang w:val="kk-KZ"/>
              </w:rPr>
            </w:pPr>
            <w:r w:rsidRPr="005E16E0">
              <w:rPr>
                <w:b/>
                <w:bCs/>
                <w:sz w:val="20"/>
                <w:szCs w:val="20"/>
                <w:lang w:val="kk-KZ"/>
              </w:rPr>
              <w:t>Семинар/зертханалық сабақ (түрі):</w:t>
            </w:r>
            <w:r w:rsidR="00CA60F3" w:rsidRPr="00CA60F3">
              <w:rPr>
                <w:lang w:val="kk-KZ"/>
              </w:rPr>
              <w:t xml:space="preserve"> </w:t>
            </w:r>
            <w:r w:rsidR="00CA60F3" w:rsidRPr="00CA60F3">
              <w:rPr>
                <w:sz w:val="20"/>
                <w:szCs w:val="20"/>
                <w:lang w:val="kk-KZ"/>
              </w:rPr>
              <w:t>Геологиялық ортаның техногендік өзгерістері</w:t>
            </w:r>
          </w:p>
          <w:p w:rsidR="00890874" w:rsidRPr="00CA60F3" w:rsidRDefault="00890874" w:rsidP="009C6B30">
            <w:pPr>
              <w:contextualSpacing/>
              <w:jc w:val="both"/>
              <w:rPr>
                <w:b/>
                <w:color w:val="000000"/>
                <w:sz w:val="20"/>
                <w:szCs w:val="20"/>
                <w:lang w:val="kk-KZ"/>
              </w:rPr>
            </w:pP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CA60F3"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1B0DF1" w:rsidTr="00262D5E">
        <w:tc>
          <w:tcPr>
            <w:tcW w:w="1135" w:type="dxa"/>
            <w:shd w:val="clear" w:color="auto" w:fill="auto"/>
          </w:tcPr>
          <w:p w:rsidR="00890874" w:rsidRPr="005E16E0" w:rsidRDefault="00890874" w:rsidP="00D40673">
            <w:pPr>
              <w:ind w:hanging="113"/>
              <w:jc w:val="center"/>
              <w:rPr>
                <w:sz w:val="20"/>
                <w:szCs w:val="20"/>
                <w:lang w:val="kk-KZ"/>
              </w:rPr>
            </w:pPr>
            <w:r w:rsidRPr="005E16E0">
              <w:rPr>
                <w:sz w:val="20"/>
                <w:szCs w:val="20"/>
                <w:lang w:val="kk-KZ"/>
              </w:rPr>
              <w:t>10</w:t>
            </w:r>
          </w:p>
        </w:tc>
        <w:tc>
          <w:tcPr>
            <w:tcW w:w="7787" w:type="dxa"/>
            <w:shd w:val="clear" w:color="auto" w:fill="auto"/>
          </w:tcPr>
          <w:p w:rsidR="00890874" w:rsidRPr="005E16E0" w:rsidRDefault="00C926B1" w:rsidP="00D40673">
            <w:pPr>
              <w:snapToGrid w:val="0"/>
              <w:contextualSpacing/>
              <w:jc w:val="both"/>
              <w:rPr>
                <w:b/>
                <w:bCs/>
                <w:sz w:val="20"/>
                <w:szCs w:val="20"/>
                <w:lang w:val="kk-KZ"/>
              </w:rPr>
            </w:pPr>
            <w:r>
              <w:rPr>
                <w:b/>
                <w:bCs/>
                <w:sz w:val="20"/>
                <w:szCs w:val="20"/>
                <w:lang w:val="kk-KZ"/>
              </w:rPr>
              <w:t>СӨОЖ 3</w:t>
            </w:r>
            <w:r w:rsidR="00890874" w:rsidRPr="005E16E0">
              <w:rPr>
                <w:b/>
                <w:bCs/>
                <w:sz w:val="20"/>
                <w:szCs w:val="20"/>
                <w:lang w:val="kk-KZ"/>
              </w:rPr>
              <w:t xml:space="preserve">  - </w:t>
            </w:r>
            <w:r w:rsidR="00890874" w:rsidRPr="005E16E0">
              <w:rPr>
                <w:bCs/>
                <w:sz w:val="20"/>
                <w:szCs w:val="20"/>
                <w:lang w:val="kk-KZ"/>
              </w:rPr>
              <w:t xml:space="preserve">Берілген </w:t>
            </w:r>
            <w:r>
              <w:rPr>
                <w:b/>
                <w:bCs/>
                <w:sz w:val="20"/>
                <w:szCs w:val="20"/>
                <w:lang w:val="kk-KZ"/>
              </w:rPr>
              <w:t>СӨЖ 3</w:t>
            </w:r>
            <w:r w:rsidR="00890874" w:rsidRPr="005E16E0">
              <w:rPr>
                <w:b/>
                <w:bCs/>
                <w:sz w:val="20"/>
                <w:szCs w:val="20"/>
                <w:lang w:val="kk-KZ"/>
              </w:rPr>
              <w:t xml:space="preserve"> </w:t>
            </w:r>
            <w:r w:rsidR="00890874" w:rsidRPr="005E16E0">
              <w:rPr>
                <w:bCs/>
                <w:sz w:val="20"/>
                <w:szCs w:val="20"/>
                <w:lang w:val="kk-KZ"/>
              </w:rPr>
              <w:t>тапсырмасы бойынша өзара талқылау жүргізу және кеңес беру</w:t>
            </w:r>
          </w:p>
        </w:tc>
        <w:tc>
          <w:tcPr>
            <w:tcW w:w="860" w:type="dxa"/>
            <w:shd w:val="clear" w:color="auto" w:fill="auto"/>
          </w:tcPr>
          <w:p w:rsidR="00890874" w:rsidRPr="00CA60F3" w:rsidRDefault="00890874" w:rsidP="00D40673">
            <w:pPr>
              <w:tabs>
                <w:tab w:val="left" w:pos="1276"/>
              </w:tabs>
              <w:rPr>
                <w:sz w:val="20"/>
                <w:szCs w:val="20"/>
                <w:lang w:val="kk-KZ"/>
              </w:rPr>
            </w:pPr>
          </w:p>
        </w:tc>
        <w:tc>
          <w:tcPr>
            <w:tcW w:w="727" w:type="dxa"/>
            <w:shd w:val="clear" w:color="auto" w:fill="auto"/>
          </w:tcPr>
          <w:p w:rsidR="00890874" w:rsidRPr="00CA60F3"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11</w:t>
            </w:r>
          </w:p>
        </w:tc>
        <w:tc>
          <w:tcPr>
            <w:tcW w:w="7787" w:type="dxa"/>
            <w:shd w:val="clear" w:color="auto" w:fill="auto"/>
          </w:tcPr>
          <w:p w:rsidR="00890874" w:rsidRPr="005E16E0" w:rsidRDefault="00890874" w:rsidP="009F0343">
            <w:pPr>
              <w:snapToGrid w:val="0"/>
              <w:jc w:val="both"/>
              <w:rPr>
                <w:b/>
                <w:sz w:val="20"/>
                <w:szCs w:val="20"/>
                <w:lang w:val="kk-KZ"/>
              </w:rPr>
            </w:pPr>
            <w:r w:rsidRPr="005E16E0">
              <w:rPr>
                <w:b/>
                <w:sz w:val="20"/>
                <w:szCs w:val="20"/>
                <w:lang w:val="kk-KZ"/>
              </w:rPr>
              <w:t xml:space="preserve">Дәріс (проблемалық): </w:t>
            </w:r>
            <w:r w:rsidR="007663C7" w:rsidRPr="00CA60F3">
              <w:rPr>
                <w:lang w:val="kk-KZ"/>
              </w:rPr>
              <w:t>.</w:t>
            </w:r>
            <w:r w:rsidR="007663C7" w:rsidRPr="00CA60F3">
              <w:rPr>
                <w:sz w:val="20"/>
                <w:szCs w:val="20"/>
                <w:lang w:val="kk-KZ"/>
              </w:rPr>
              <w:t>Кенорынд</w:t>
            </w:r>
            <w:r w:rsidR="007663C7" w:rsidRPr="007663C7">
              <w:rPr>
                <w:sz w:val="20"/>
                <w:szCs w:val="20"/>
              </w:rPr>
              <w:t xml:space="preserve">ар </w:t>
            </w:r>
            <w:proofErr w:type="spellStart"/>
            <w:r w:rsidR="007663C7" w:rsidRPr="007663C7">
              <w:rPr>
                <w:sz w:val="20"/>
                <w:szCs w:val="20"/>
              </w:rPr>
              <w:t>туралы</w:t>
            </w:r>
            <w:proofErr w:type="spellEnd"/>
            <w:r w:rsidR="007663C7" w:rsidRPr="007663C7">
              <w:rPr>
                <w:sz w:val="20"/>
                <w:szCs w:val="20"/>
              </w:rPr>
              <w:t xml:space="preserve"> </w:t>
            </w:r>
            <w:proofErr w:type="spellStart"/>
            <w:r w:rsidR="007663C7" w:rsidRPr="007663C7">
              <w:rPr>
                <w:sz w:val="20"/>
                <w:szCs w:val="20"/>
              </w:rPr>
              <w:t>жалпы</w:t>
            </w:r>
            <w:proofErr w:type="spellEnd"/>
            <w:r w:rsidR="007663C7" w:rsidRPr="007663C7">
              <w:rPr>
                <w:sz w:val="20"/>
                <w:szCs w:val="20"/>
              </w:rPr>
              <w:t xml:space="preserve"> мəлiметтер</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kk-KZ"/>
              </w:rPr>
            </w:pPr>
          </w:p>
        </w:tc>
      </w:tr>
      <w:tr w:rsidR="00890874" w:rsidRPr="00CA60F3"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11</w:t>
            </w:r>
          </w:p>
        </w:tc>
        <w:tc>
          <w:tcPr>
            <w:tcW w:w="7787" w:type="dxa"/>
            <w:shd w:val="clear" w:color="auto" w:fill="auto"/>
          </w:tcPr>
          <w:p w:rsidR="00CA60F3" w:rsidRDefault="00890874" w:rsidP="00CA60F3">
            <w:pPr>
              <w:snapToGrid w:val="0"/>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CA60F3" w:rsidRPr="00CA60F3">
              <w:rPr>
                <w:sz w:val="20"/>
                <w:szCs w:val="20"/>
                <w:lang w:val="kk-KZ"/>
              </w:rPr>
              <w:t>Пайдалы қазба кенорындарының геологиясы жəне барлау</w:t>
            </w:r>
          </w:p>
          <w:p w:rsidR="00890874" w:rsidRPr="005E16E0" w:rsidRDefault="00CA60F3" w:rsidP="00CA60F3">
            <w:pPr>
              <w:snapToGrid w:val="0"/>
              <w:jc w:val="both"/>
              <w:rPr>
                <w:b/>
                <w:bCs/>
                <w:sz w:val="20"/>
                <w:szCs w:val="20"/>
                <w:lang w:val="kk-KZ"/>
              </w:rPr>
            </w:pPr>
            <w:r w:rsidRPr="005E16E0">
              <w:rPr>
                <w:b/>
                <w:bCs/>
                <w:sz w:val="20"/>
                <w:szCs w:val="20"/>
                <w:lang w:val="kk-KZ"/>
              </w:rPr>
              <w:t xml:space="preserve"> </w:t>
            </w:r>
            <w:r w:rsidR="00890874" w:rsidRPr="005E16E0">
              <w:rPr>
                <w:b/>
                <w:bCs/>
                <w:sz w:val="20"/>
                <w:szCs w:val="20"/>
                <w:lang w:val="kk-KZ"/>
              </w:rPr>
              <w:t>Тапсырма түрі:</w:t>
            </w:r>
            <w:r w:rsidR="00890874"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CA60F3"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CA60F3" w:rsidRDefault="00546399" w:rsidP="00D40673">
            <w:pPr>
              <w:tabs>
                <w:tab w:val="left" w:pos="1276"/>
              </w:tabs>
              <w:ind w:left="-68" w:firstLine="26"/>
              <w:rPr>
                <w:sz w:val="20"/>
                <w:szCs w:val="20"/>
                <w:lang w:val="kk-KZ"/>
              </w:rPr>
            </w:pPr>
            <w:r>
              <w:rPr>
                <w:sz w:val="20"/>
                <w:szCs w:val="20"/>
                <w:lang w:val="kk-KZ"/>
              </w:rPr>
              <w:t>7</w:t>
            </w:r>
          </w:p>
        </w:tc>
      </w:tr>
      <w:tr w:rsidR="00890874" w:rsidRPr="00CA60F3" w:rsidTr="00262D5E">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 xml:space="preserve">12 </w:t>
            </w:r>
          </w:p>
        </w:tc>
        <w:tc>
          <w:tcPr>
            <w:tcW w:w="7787" w:type="dxa"/>
            <w:shd w:val="clear" w:color="auto" w:fill="auto"/>
          </w:tcPr>
          <w:p w:rsidR="00890874" w:rsidRPr="007663C7" w:rsidRDefault="00890874" w:rsidP="007663C7">
            <w:pPr>
              <w:snapToGrid w:val="0"/>
              <w:jc w:val="both"/>
              <w:rPr>
                <w:b/>
                <w:sz w:val="20"/>
                <w:szCs w:val="20"/>
                <w:lang w:val="kk-KZ"/>
              </w:rPr>
            </w:pPr>
            <w:r w:rsidRPr="005E16E0">
              <w:rPr>
                <w:b/>
                <w:sz w:val="20"/>
                <w:szCs w:val="20"/>
                <w:lang w:val="kk-KZ"/>
              </w:rPr>
              <w:t>Дәріс (проблемалық)</w:t>
            </w:r>
            <w:r w:rsidRPr="005E16E0">
              <w:rPr>
                <w:sz w:val="20"/>
                <w:szCs w:val="20"/>
                <w:lang w:val="kk-KZ"/>
              </w:rPr>
              <w:t xml:space="preserve"> </w:t>
            </w:r>
            <w:r w:rsidR="007663C7" w:rsidRPr="007663C7">
              <w:rPr>
                <w:sz w:val="20"/>
                <w:szCs w:val="20"/>
                <w:lang w:val="kk-KZ"/>
              </w:rPr>
              <w:t>Пайдалы қазба кенорындарын барлау жəне геологиялық-өнеркəсіптік бағалау</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CA60F3" w:rsidRDefault="00890874" w:rsidP="00D40673">
            <w:pPr>
              <w:tabs>
                <w:tab w:val="left" w:pos="1276"/>
              </w:tabs>
              <w:ind w:left="-68" w:firstLine="26"/>
              <w:rPr>
                <w:sz w:val="20"/>
                <w:szCs w:val="20"/>
                <w:lang w:val="kk-KZ"/>
              </w:rPr>
            </w:pPr>
          </w:p>
        </w:tc>
      </w:tr>
      <w:tr w:rsidR="00890874" w:rsidRPr="005B04FD" w:rsidTr="00CA60F3">
        <w:trPr>
          <w:trHeight w:val="343"/>
        </w:trPr>
        <w:tc>
          <w:tcPr>
            <w:tcW w:w="1135" w:type="dxa"/>
            <w:shd w:val="clear" w:color="auto" w:fill="auto"/>
          </w:tcPr>
          <w:p w:rsidR="00890874" w:rsidRPr="005E16E0" w:rsidRDefault="00890874" w:rsidP="00D40673">
            <w:pPr>
              <w:jc w:val="center"/>
              <w:rPr>
                <w:sz w:val="20"/>
                <w:szCs w:val="20"/>
                <w:lang w:val="kk-KZ"/>
              </w:rPr>
            </w:pPr>
            <w:r w:rsidRPr="005E16E0">
              <w:rPr>
                <w:sz w:val="20"/>
                <w:szCs w:val="20"/>
                <w:lang w:val="kk-KZ"/>
              </w:rPr>
              <w:t>12</w:t>
            </w:r>
          </w:p>
        </w:tc>
        <w:tc>
          <w:tcPr>
            <w:tcW w:w="7787" w:type="dxa"/>
            <w:shd w:val="clear" w:color="auto" w:fill="auto"/>
          </w:tcPr>
          <w:p w:rsidR="00890874" w:rsidRPr="00CA60F3" w:rsidRDefault="00890874" w:rsidP="00D40673">
            <w:pPr>
              <w:snapToGrid w:val="0"/>
              <w:jc w:val="both"/>
              <w:rPr>
                <w:b/>
                <w:bCs/>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00CA60F3" w:rsidRPr="00CA60F3">
              <w:rPr>
                <w:sz w:val="20"/>
                <w:szCs w:val="20"/>
                <w:lang w:val="kk-KZ"/>
              </w:rPr>
              <w:t xml:space="preserve">Кенорындарды игерудiң геологиялық жағдайлары </w:t>
            </w:r>
          </w:p>
          <w:p w:rsidR="00890874" w:rsidRPr="005E16E0" w:rsidRDefault="00890874" w:rsidP="00000398">
            <w:pPr>
              <w:snapToGrid w:val="0"/>
              <w:jc w:val="both"/>
              <w:rPr>
                <w:b/>
                <w:bCs/>
                <w:sz w:val="20"/>
                <w:szCs w:val="20"/>
                <w:lang w:val="kk-KZ"/>
              </w:rPr>
            </w:pPr>
            <w:r w:rsidRPr="005E16E0">
              <w:rPr>
                <w:b/>
                <w:bCs/>
                <w:sz w:val="20"/>
                <w:szCs w:val="20"/>
                <w:lang w:val="kk-KZ"/>
              </w:rPr>
              <w:t xml:space="preserve">Тапсырма түрі: </w:t>
            </w:r>
            <w:r w:rsidR="00000398">
              <w:rPr>
                <w:rStyle w:val="tlid-translation"/>
                <w:sz w:val="20"/>
                <w:szCs w:val="20"/>
                <w:lang w:val="kk-KZ"/>
              </w:rPr>
              <w:t>Ауызша, Жазбаша</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5E16E0" w:rsidRDefault="00890874" w:rsidP="007663C7">
            <w:pPr>
              <w:contextualSpacing/>
              <w:jc w:val="both"/>
              <w:rPr>
                <w:sz w:val="20"/>
                <w:szCs w:val="20"/>
                <w:lang w:val="kk-KZ"/>
              </w:rPr>
            </w:pPr>
            <w:r w:rsidRPr="005E16E0">
              <w:rPr>
                <w:b/>
                <w:sz w:val="20"/>
                <w:szCs w:val="20"/>
                <w:lang w:val="kk-KZ"/>
              </w:rPr>
              <w:t>Дәріс (проблемалық):</w:t>
            </w:r>
            <w:r w:rsidRPr="005E16E0">
              <w:rPr>
                <w:sz w:val="20"/>
                <w:szCs w:val="20"/>
                <w:lang w:val="kk-KZ"/>
              </w:rPr>
              <w:t xml:space="preserve"> </w:t>
            </w:r>
            <w:r w:rsidR="007663C7" w:rsidRPr="007663C7">
              <w:rPr>
                <w:sz w:val="20"/>
                <w:szCs w:val="20"/>
              </w:rPr>
              <w:t xml:space="preserve">Кенорындардың </w:t>
            </w:r>
            <w:proofErr w:type="spellStart"/>
            <w:r w:rsidR="007663C7" w:rsidRPr="007663C7">
              <w:rPr>
                <w:sz w:val="20"/>
                <w:szCs w:val="20"/>
              </w:rPr>
              <w:t>инженерлік</w:t>
            </w:r>
            <w:proofErr w:type="spellEnd"/>
            <w:r w:rsidR="007663C7" w:rsidRPr="007663C7">
              <w:rPr>
                <w:sz w:val="20"/>
                <w:szCs w:val="20"/>
              </w:rPr>
              <w:t xml:space="preserve"> </w:t>
            </w:r>
            <w:proofErr w:type="spellStart"/>
            <w:r w:rsidR="007663C7" w:rsidRPr="007663C7">
              <w:rPr>
                <w:sz w:val="20"/>
                <w:szCs w:val="20"/>
              </w:rPr>
              <w:t>геологиясы</w:t>
            </w:r>
            <w:proofErr w:type="spellEnd"/>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890874" w:rsidRPr="000769CA" w:rsidRDefault="00890874" w:rsidP="00D40673">
            <w:pPr>
              <w:snapToGrid w:val="0"/>
              <w:jc w:val="both"/>
              <w:rPr>
                <w:b/>
                <w:bCs/>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proofErr w:type="spellStart"/>
            <w:r w:rsidR="000769CA" w:rsidRPr="000769CA">
              <w:rPr>
                <w:sz w:val="20"/>
                <w:szCs w:val="20"/>
              </w:rPr>
              <w:t>Метаморфогендік</w:t>
            </w:r>
            <w:proofErr w:type="spellEnd"/>
            <w:r w:rsidR="000769CA" w:rsidRPr="000769CA">
              <w:rPr>
                <w:sz w:val="20"/>
                <w:szCs w:val="20"/>
              </w:rPr>
              <w:t xml:space="preserve"> </w:t>
            </w:r>
            <w:proofErr w:type="spellStart"/>
            <w:r w:rsidR="000769CA" w:rsidRPr="000769CA">
              <w:rPr>
                <w:sz w:val="20"/>
                <w:szCs w:val="20"/>
              </w:rPr>
              <w:t>кенорындар</w:t>
            </w:r>
            <w:proofErr w:type="spellEnd"/>
            <w:r w:rsidR="000769CA" w:rsidRPr="000769CA">
              <w:rPr>
                <w:sz w:val="20"/>
                <w:szCs w:val="20"/>
              </w:rPr>
              <w:t xml:space="preserve"> </w:t>
            </w:r>
          </w:p>
          <w:p w:rsidR="00890874" w:rsidRPr="005E16E0" w:rsidRDefault="00890874" w:rsidP="00000398">
            <w:pPr>
              <w:snapToGrid w:val="0"/>
              <w:jc w:val="both"/>
              <w:rPr>
                <w:b/>
                <w:bCs/>
                <w:sz w:val="20"/>
                <w:szCs w:val="20"/>
                <w:lang w:val="kk-KZ"/>
              </w:rPr>
            </w:pP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13</w:t>
            </w:r>
          </w:p>
        </w:tc>
        <w:tc>
          <w:tcPr>
            <w:tcW w:w="7787" w:type="dxa"/>
            <w:shd w:val="clear" w:color="auto" w:fill="auto"/>
          </w:tcPr>
          <w:p w:rsidR="00224466" w:rsidRDefault="00224466" w:rsidP="00546399">
            <w:pPr>
              <w:contextualSpacing/>
              <w:jc w:val="both"/>
              <w:rPr>
                <w:b/>
                <w:bCs/>
                <w:sz w:val="20"/>
                <w:szCs w:val="20"/>
                <w:lang w:val="kk-KZ"/>
              </w:rPr>
            </w:pPr>
            <w:r>
              <w:rPr>
                <w:b/>
                <w:bCs/>
                <w:sz w:val="20"/>
                <w:szCs w:val="20"/>
                <w:lang w:val="kk-KZ"/>
              </w:rPr>
              <w:t xml:space="preserve">СӨЖ </w:t>
            </w:r>
            <w:r w:rsidR="00C926B1">
              <w:rPr>
                <w:b/>
                <w:bCs/>
                <w:sz w:val="20"/>
                <w:szCs w:val="20"/>
                <w:lang w:val="kk-KZ"/>
              </w:rPr>
              <w:t>4</w:t>
            </w:r>
            <w:r>
              <w:rPr>
                <w:b/>
                <w:bCs/>
                <w:sz w:val="20"/>
                <w:szCs w:val="20"/>
                <w:lang w:val="kk-KZ"/>
              </w:rPr>
              <w:t xml:space="preserve"> </w:t>
            </w:r>
            <w:r w:rsidR="00890874" w:rsidRPr="005E16E0">
              <w:rPr>
                <w:b/>
                <w:bCs/>
                <w:sz w:val="20"/>
                <w:szCs w:val="20"/>
                <w:lang w:val="kk-KZ"/>
              </w:rPr>
              <w:t>–</w:t>
            </w:r>
            <w:r>
              <w:rPr>
                <w:b/>
                <w:bCs/>
                <w:sz w:val="20"/>
                <w:szCs w:val="20"/>
                <w:lang w:val="kk-KZ"/>
              </w:rPr>
              <w:t xml:space="preserve"> </w:t>
            </w:r>
            <w:r w:rsidRPr="00224466">
              <w:rPr>
                <w:sz w:val="20"/>
                <w:szCs w:val="20"/>
              </w:rPr>
              <w:t xml:space="preserve">Жезқазған </w:t>
            </w:r>
            <w:proofErr w:type="spellStart"/>
            <w:r w:rsidRPr="00224466">
              <w:rPr>
                <w:sz w:val="20"/>
                <w:szCs w:val="20"/>
              </w:rPr>
              <w:t>кенді</w:t>
            </w:r>
            <w:proofErr w:type="spellEnd"/>
            <w:r w:rsidRPr="00224466">
              <w:rPr>
                <w:sz w:val="20"/>
                <w:szCs w:val="20"/>
              </w:rPr>
              <w:t xml:space="preserve"> </w:t>
            </w:r>
            <w:proofErr w:type="spellStart"/>
            <w:r w:rsidRPr="00224466">
              <w:rPr>
                <w:sz w:val="20"/>
                <w:szCs w:val="20"/>
              </w:rPr>
              <w:t>ауданы</w:t>
            </w:r>
            <w:proofErr w:type="spellEnd"/>
            <w:r w:rsidRPr="00224466">
              <w:rPr>
                <w:sz w:val="20"/>
                <w:szCs w:val="20"/>
              </w:rPr>
              <w:t xml:space="preserve"> </w:t>
            </w:r>
            <w:proofErr w:type="spellStart"/>
            <w:r w:rsidRPr="00224466">
              <w:rPr>
                <w:sz w:val="20"/>
                <w:szCs w:val="20"/>
              </w:rPr>
              <w:t>мысты</w:t>
            </w:r>
            <w:proofErr w:type="spellEnd"/>
            <w:r w:rsidRPr="00224466">
              <w:rPr>
                <w:sz w:val="20"/>
                <w:szCs w:val="20"/>
              </w:rPr>
              <w:t xml:space="preserve"> құмтас </w:t>
            </w:r>
            <w:proofErr w:type="spellStart"/>
            <w:r w:rsidRPr="00224466">
              <w:rPr>
                <w:sz w:val="20"/>
                <w:szCs w:val="20"/>
              </w:rPr>
              <w:t>кенорындары</w:t>
            </w:r>
            <w:proofErr w:type="spellEnd"/>
            <w:r w:rsidRPr="00224466">
              <w:rPr>
                <w:sz w:val="20"/>
                <w:szCs w:val="20"/>
              </w:rPr>
              <w:t xml:space="preserve"> геологиялық құрылысының </w:t>
            </w:r>
            <w:proofErr w:type="spellStart"/>
            <w:r w:rsidRPr="00224466">
              <w:rPr>
                <w:sz w:val="20"/>
                <w:szCs w:val="20"/>
              </w:rPr>
              <w:t>ерекшеліктері</w:t>
            </w:r>
            <w:proofErr w:type="spellEnd"/>
            <w:r w:rsidRPr="00224466">
              <w:rPr>
                <w:sz w:val="20"/>
                <w:szCs w:val="20"/>
              </w:rPr>
              <w:t xml:space="preserve"> .</w:t>
            </w:r>
            <w:r w:rsidRPr="005E16E0">
              <w:rPr>
                <w:b/>
                <w:bCs/>
                <w:sz w:val="20"/>
                <w:szCs w:val="20"/>
                <w:lang w:val="kk-KZ"/>
              </w:rPr>
              <w:t xml:space="preserve"> </w:t>
            </w:r>
          </w:p>
          <w:p w:rsidR="00890874" w:rsidRPr="005E16E0" w:rsidRDefault="00224466" w:rsidP="00224466">
            <w:pPr>
              <w:contextualSpacing/>
              <w:jc w:val="both"/>
              <w:rPr>
                <w:bCs/>
                <w:sz w:val="20"/>
                <w:szCs w:val="20"/>
                <w:lang w:val="kk-KZ"/>
              </w:rPr>
            </w:pPr>
            <w:r w:rsidRPr="005E16E0">
              <w:rPr>
                <w:b/>
                <w:bCs/>
                <w:sz w:val="20"/>
                <w:szCs w:val="20"/>
                <w:lang w:val="kk-KZ"/>
              </w:rPr>
              <w:t>Тапсырма түрі:</w:t>
            </w:r>
            <w:r>
              <w:rPr>
                <w:b/>
                <w:bCs/>
                <w:sz w:val="20"/>
                <w:szCs w:val="20"/>
                <w:lang w:val="kk-KZ"/>
              </w:rPr>
              <w:t xml:space="preserve"> </w:t>
            </w:r>
            <w:r>
              <w:rPr>
                <w:color w:val="000000"/>
                <w:sz w:val="20"/>
                <w:szCs w:val="20"/>
                <w:lang w:val="kk-KZ"/>
              </w:rPr>
              <w:t>Слайд түрінде</w:t>
            </w:r>
          </w:p>
        </w:tc>
        <w:tc>
          <w:tcPr>
            <w:tcW w:w="860" w:type="dxa"/>
            <w:shd w:val="clear" w:color="auto" w:fill="auto"/>
          </w:tcPr>
          <w:p w:rsidR="00890874" w:rsidRPr="00546399" w:rsidRDefault="00890874" w:rsidP="00D40673">
            <w:pPr>
              <w:tabs>
                <w:tab w:val="left" w:pos="1276"/>
              </w:tabs>
              <w:rPr>
                <w:sz w:val="20"/>
                <w:szCs w:val="20"/>
                <w:lang w:val="kk-KZ"/>
              </w:rPr>
            </w:pPr>
          </w:p>
        </w:tc>
        <w:tc>
          <w:tcPr>
            <w:tcW w:w="727" w:type="dxa"/>
            <w:shd w:val="clear" w:color="auto" w:fill="auto"/>
          </w:tcPr>
          <w:p w:rsidR="00890874" w:rsidRPr="00000398" w:rsidRDefault="00546399" w:rsidP="00D40673">
            <w:pPr>
              <w:tabs>
                <w:tab w:val="left" w:pos="1276"/>
              </w:tabs>
              <w:ind w:left="-68" w:firstLine="26"/>
              <w:rPr>
                <w:sz w:val="20"/>
                <w:szCs w:val="20"/>
                <w:lang w:val="kk-KZ"/>
              </w:rPr>
            </w:pPr>
            <w:r>
              <w:rPr>
                <w:sz w:val="20"/>
                <w:szCs w:val="20"/>
                <w:lang w:val="kk-KZ"/>
              </w:rPr>
              <w:t>22</w:t>
            </w: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en-US"/>
              </w:rPr>
              <w:t>14</w:t>
            </w:r>
          </w:p>
        </w:tc>
        <w:tc>
          <w:tcPr>
            <w:tcW w:w="7787" w:type="dxa"/>
            <w:shd w:val="clear" w:color="auto" w:fill="auto"/>
          </w:tcPr>
          <w:p w:rsidR="00890874" w:rsidRPr="005E16E0" w:rsidRDefault="00890874" w:rsidP="007663C7">
            <w:pPr>
              <w:snapToGrid w:val="0"/>
              <w:jc w:val="both"/>
              <w:rPr>
                <w:b/>
                <w:sz w:val="20"/>
                <w:szCs w:val="20"/>
                <w:lang w:val="kk-KZ"/>
              </w:rPr>
            </w:pPr>
            <w:r w:rsidRPr="005E16E0">
              <w:rPr>
                <w:b/>
                <w:sz w:val="20"/>
                <w:szCs w:val="20"/>
                <w:lang w:val="kk-KZ"/>
              </w:rPr>
              <w:t>Дәріс (проблемалық):</w:t>
            </w:r>
            <w:r w:rsidR="007663C7">
              <w:t xml:space="preserve"> </w:t>
            </w:r>
            <w:r w:rsidR="007663C7" w:rsidRPr="007663C7">
              <w:rPr>
                <w:sz w:val="20"/>
                <w:szCs w:val="20"/>
              </w:rPr>
              <w:t xml:space="preserve">Кенорындарының </w:t>
            </w:r>
            <w:proofErr w:type="spellStart"/>
            <w:r w:rsidR="007663C7" w:rsidRPr="007663C7">
              <w:rPr>
                <w:sz w:val="20"/>
                <w:szCs w:val="20"/>
              </w:rPr>
              <w:t>типтері</w:t>
            </w:r>
            <w:proofErr w:type="spellEnd"/>
            <w:r w:rsidR="007663C7">
              <w:t xml:space="preserve"> </w:t>
            </w:r>
            <w:r w:rsidRPr="005E16E0">
              <w:rPr>
                <w:b/>
                <w:sz w:val="20"/>
                <w:szCs w:val="20"/>
                <w:lang w:val="kk-KZ"/>
              </w:rPr>
              <w:t xml:space="preserve"> </w:t>
            </w:r>
          </w:p>
        </w:tc>
        <w:tc>
          <w:tcPr>
            <w:tcW w:w="860" w:type="dxa"/>
            <w:shd w:val="clear" w:color="auto" w:fill="auto"/>
          </w:tcPr>
          <w:p w:rsidR="00890874" w:rsidRPr="00890874"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en-US"/>
              </w:rPr>
              <w:t>14</w:t>
            </w:r>
          </w:p>
        </w:tc>
        <w:tc>
          <w:tcPr>
            <w:tcW w:w="7787" w:type="dxa"/>
            <w:shd w:val="clear" w:color="auto" w:fill="auto"/>
          </w:tcPr>
          <w:p w:rsidR="000769CA" w:rsidRDefault="00890874" w:rsidP="000769CA">
            <w:pPr>
              <w:snapToGrid w:val="0"/>
              <w:jc w:val="both"/>
              <w:rPr>
                <w:lang w:val="kk-KZ"/>
              </w:rPr>
            </w:pPr>
            <w:r w:rsidRPr="005E16E0">
              <w:rPr>
                <w:b/>
                <w:bCs/>
                <w:sz w:val="20"/>
                <w:szCs w:val="20"/>
                <w:lang w:val="kk-KZ"/>
              </w:rPr>
              <w:t>Семинар/зертханалық сабақ (түрі):</w:t>
            </w:r>
            <w:r w:rsidRPr="005E16E0">
              <w:rPr>
                <w:sz w:val="20"/>
                <w:szCs w:val="20"/>
                <w:lang w:val="kk-KZ"/>
              </w:rPr>
              <w:t xml:space="preserve"> </w:t>
            </w:r>
            <w:r w:rsidR="000769CA" w:rsidRPr="000769CA">
              <w:rPr>
                <w:sz w:val="20"/>
                <w:szCs w:val="20"/>
              </w:rPr>
              <w:t xml:space="preserve">Шөгінді </w:t>
            </w:r>
            <w:proofErr w:type="spellStart"/>
            <w:r w:rsidR="000769CA" w:rsidRPr="000769CA">
              <w:rPr>
                <w:sz w:val="20"/>
                <w:szCs w:val="20"/>
              </w:rPr>
              <w:t>кенорындар</w:t>
            </w:r>
            <w:proofErr w:type="spellEnd"/>
            <w:r w:rsidR="000769CA">
              <w:t xml:space="preserve"> </w:t>
            </w:r>
          </w:p>
          <w:p w:rsidR="00890874" w:rsidRPr="005E16E0" w:rsidRDefault="00890874" w:rsidP="000769CA">
            <w:pPr>
              <w:snapToGrid w:val="0"/>
              <w:jc w:val="both"/>
              <w:rPr>
                <w:b/>
                <w:bCs/>
                <w:sz w:val="20"/>
                <w:szCs w:val="20"/>
                <w:lang w:val="kk-KZ"/>
              </w:rPr>
            </w:pPr>
            <w:r w:rsidRPr="005E16E0">
              <w:rPr>
                <w:b/>
                <w:bCs/>
                <w:sz w:val="20"/>
                <w:szCs w:val="20"/>
                <w:lang w:val="kk-KZ"/>
              </w:rPr>
              <w:t>Тапсырма түрі:</w:t>
            </w:r>
            <w:r w:rsidRPr="005E16E0">
              <w:rPr>
                <w:bCs/>
                <w:sz w:val="20"/>
                <w:szCs w:val="20"/>
                <w:lang w:val="kk-KZ"/>
              </w:rPr>
              <w:t xml:space="preserve"> </w:t>
            </w:r>
            <w:r w:rsidR="00000398">
              <w:rPr>
                <w:rStyle w:val="tlid-translation"/>
                <w:sz w:val="20"/>
                <w:szCs w:val="20"/>
                <w:lang w:val="kk-KZ"/>
              </w:rPr>
              <w:t>Ауызша, Жазбаша</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890874" w:rsidRDefault="00546399" w:rsidP="00D40673">
            <w:pPr>
              <w:tabs>
                <w:tab w:val="left" w:pos="1276"/>
              </w:tabs>
              <w:ind w:left="-68" w:firstLine="26"/>
              <w:rPr>
                <w:sz w:val="20"/>
                <w:szCs w:val="20"/>
                <w:lang w:val="kk-KZ"/>
              </w:rPr>
            </w:pPr>
            <w:r>
              <w:rPr>
                <w:sz w:val="20"/>
                <w:szCs w:val="20"/>
                <w:lang w:val="kk-KZ"/>
              </w:rPr>
              <w:t>7</w:t>
            </w:r>
          </w:p>
        </w:tc>
      </w:tr>
      <w:tr w:rsidR="00890874" w:rsidRPr="001B0DF1" w:rsidTr="00262D5E">
        <w:tc>
          <w:tcPr>
            <w:tcW w:w="1135" w:type="dxa"/>
            <w:shd w:val="clear" w:color="auto" w:fill="auto"/>
          </w:tcPr>
          <w:p w:rsidR="00890874" w:rsidRPr="00000398" w:rsidRDefault="00890874" w:rsidP="00D40673">
            <w:pPr>
              <w:jc w:val="center"/>
              <w:rPr>
                <w:sz w:val="20"/>
                <w:szCs w:val="20"/>
                <w:lang w:val="kk-KZ"/>
              </w:rPr>
            </w:pPr>
            <w:r w:rsidRPr="005E16E0">
              <w:rPr>
                <w:sz w:val="20"/>
                <w:szCs w:val="20"/>
                <w:lang w:val="en-US"/>
              </w:rPr>
              <w:t>14</w:t>
            </w:r>
          </w:p>
        </w:tc>
        <w:tc>
          <w:tcPr>
            <w:tcW w:w="7787" w:type="dxa"/>
            <w:shd w:val="clear" w:color="auto" w:fill="auto"/>
          </w:tcPr>
          <w:p w:rsidR="00890874" w:rsidRPr="005E16E0" w:rsidRDefault="00890874" w:rsidP="00D40673">
            <w:pPr>
              <w:snapToGrid w:val="0"/>
              <w:contextualSpacing/>
              <w:jc w:val="both"/>
              <w:rPr>
                <w:b/>
                <w:bCs/>
                <w:sz w:val="20"/>
                <w:szCs w:val="20"/>
                <w:lang w:val="kk-KZ"/>
              </w:rPr>
            </w:pPr>
            <w:r w:rsidRPr="005E16E0">
              <w:rPr>
                <w:b/>
                <w:bCs/>
                <w:sz w:val="20"/>
                <w:szCs w:val="20"/>
                <w:lang w:val="kk-KZ"/>
              </w:rPr>
              <w:t xml:space="preserve">СӨОЖ </w:t>
            </w:r>
            <w:r w:rsidR="00C926B1">
              <w:rPr>
                <w:b/>
                <w:bCs/>
                <w:sz w:val="20"/>
                <w:szCs w:val="20"/>
                <w:lang w:val="kk-KZ"/>
              </w:rPr>
              <w:t>4</w:t>
            </w:r>
            <w:r w:rsidRPr="005E16E0">
              <w:rPr>
                <w:b/>
                <w:bCs/>
                <w:sz w:val="20"/>
                <w:szCs w:val="20"/>
                <w:lang w:val="kk-KZ"/>
              </w:rPr>
              <w:t xml:space="preserve">  - </w:t>
            </w:r>
            <w:r w:rsidRPr="005E16E0">
              <w:rPr>
                <w:bCs/>
                <w:sz w:val="20"/>
                <w:szCs w:val="20"/>
                <w:lang w:val="kk-KZ"/>
              </w:rPr>
              <w:t xml:space="preserve">Берілген </w:t>
            </w:r>
            <w:r w:rsidRPr="005E16E0">
              <w:rPr>
                <w:b/>
                <w:bCs/>
                <w:sz w:val="20"/>
                <w:szCs w:val="20"/>
                <w:lang w:val="kk-KZ"/>
              </w:rPr>
              <w:t xml:space="preserve">СӨЖ </w:t>
            </w:r>
            <w:r w:rsidR="00C926B1">
              <w:rPr>
                <w:b/>
                <w:bCs/>
                <w:sz w:val="20"/>
                <w:szCs w:val="20"/>
                <w:lang w:val="kk-KZ"/>
              </w:rPr>
              <w:t>4</w:t>
            </w:r>
            <w:r w:rsidRPr="005E16E0">
              <w:rPr>
                <w:bCs/>
                <w:sz w:val="20"/>
                <w:szCs w:val="20"/>
                <w:lang w:val="kk-KZ"/>
              </w:rPr>
              <w:t>тапсырмасы бойынша өзара талқылау жүргізу және кеңес беру</w:t>
            </w:r>
          </w:p>
        </w:tc>
        <w:tc>
          <w:tcPr>
            <w:tcW w:w="860" w:type="dxa"/>
            <w:shd w:val="clear" w:color="auto" w:fill="auto"/>
          </w:tcPr>
          <w:p w:rsidR="00890874" w:rsidRPr="00000398" w:rsidRDefault="00890874" w:rsidP="00D40673">
            <w:pPr>
              <w:tabs>
                <w:tab w:val="left" w:pos="1276"/>
              </w:tabs>
              <w:rPr>
                <w:sz w:val="20"/>
                <w:szCs w:val="20"/>
                <w:lang w:val="kk-KZ"/>
              </w:rPr>
            </w:pPr>
          </w:p>
        </w:tc>
        <w:tc>
          <w:tcPr>
            <w:tcW w:w="727" w:type="dxa"/>
            <w:shd w:val="clear" w:color="auto" w:fill="auto"/>
          </w:tcPr>
          <w:p w:rsidR="00890874" w:rsidRPr="00000398" w:rsidRDefault="00890874" w:rsidP="00D40673">
            <w:pPr>
              <w:tabs>
                <w:tab w:val="left" w:pos="1276"/>
              </w:tabs>
              <w:ind w:left="-68" w:firstLine="26"/>
              <w:rPr>
                <w:sz w:val="20"/>
                <w:szCs w:val="20"/>
                <w:lang w:val="kk-KZ"/>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15</w:t>
            </w:r>
          </w:p>
        </w:tc>
        <w:tc>
          <w:tcPr>
            <w:tcW w:w="7787" w:type="dxa"/>
            <w:shd w:val="clear" w:color="auto" w:fill="auto"/>
          </w:tcPr>
          <w:p w:rsidR="00890874" w:rsidRPr="005E16E0" w:rsidRDefault="00890874" w:rsidP="007663C7">
            <w:pPr>
              <w:snapToGrid w:val="0"/>
              <w:jc w:val="both"/>
              <w:rPr>
                <w:b/>
                <w:sz w:val="20"/>
                <w:szCs w:val="20"/>
                <w:lang w:val="kk-KZ"/>
              </w:rPr>
            </w:pPr>
            <w:r w:rsidRPr="005E16E0">
              <w:rPr>
                <w:b/>
                <w:sz w:val="20"/>
                <w:szCs w:val="20"/>
                <w:lang w:val="kk-KZ"/>
              </w:rPr>
              <w:t xml:space="preserve">Дәріс (проблемалық): </w:t>
            </w:r>
            <w:r w:rsidR="007663C7" w:rsidRPr="007663C7">
              <w:rPr>
                <w:sz w:val="20"/>
                <w:szCs w:val="20"/>
              </w:rPr>
              <w:t xml:space="preserve">Тектоникалық қозғалыстардың </w:t>
            </w:r>
            <w:proofErr w:type="spellStart"/>
            <w:r w:rsidR="007663C7" w:rsidRPr="007663C7">
              <w:rPr>
                <w:sz w:val="20"/>
                <w:szCs w:val="20"/>
              </w:rPr>
              <w:t>жіктелімі</w:t>
            </w:r>
            <w:proofErr w:type="spellEnd"/>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1</w:t>
            </w:r>
          </w:p>
        </w:tc>
        <w:tc>
          <w:tcPr>
            <w:tcW w:w="727" w:type="dxa"/>
            <w:shd w:val="clear" w:color="auto" w:fill="auto"/>
          </w:tcPr>
          <w:p w:rsidR="00890874" w:rsidRPr="00890874" w:rsidRDefault="00890874" w:rsidP="00D40673">
            <w:pPr>
              <w:tabs>
                <w:tab w:val="left" w:pos="1276"/>
              </w:tabs>
              <w:ind w:left="-68" w:firstLine="26"/>
              <w:rPr>
                <w:sz w:val="20"/>
                <w:szCs w:val="20"/>
                <w:lang w:val="en-US"/>
              </w:rPr>
            </w:pPr>
          </w:p>
        </w:tc>
      </w:tr>
      <w:tr w:rsidR="00890874" w:rsidRPr="005B04FD" w:rsidTr="00262D5E">
        <w:tc>
          <w:tcPr>
            <w:tcW w:w="1135" w:type="dxa"/>
            <w:shd w:val="clear" w:color="auto" w:fill="auto"/>
          </w:tcPr>
          <w:p w:rsidR="00890874" w:rsidRPr="005E16E0" w:rsidRDefault="00890874" w:rsidP="00D40673">
            <w:pPr>
              <w:jc w:val="center"/>
              <w:rPr>
                <w:sz w:val="20"/>
                <w:szCs w:val="20"/>
              </w:rPr>
            </w:pPr>
            <w:r w:rsidRPr="005E16E0">
              <w:rPr>
                <w:sz w:val="20"/>
                <w:szCs w:val="20"/>
                <w:lang w:val="kk-KZ"/>
              </w:rPr>
              <w:t>15</w:t>
            </w:r>
          </w:p>
        </w:tc>
        <w:tc>
          <w:tcPr>
            <w:tcW w:w="7787" w:type="dxa"/>
            <w:shd w:val="clear" w:color="auto" w:fill="auto"/>
          </w:tcPr>
          <w:p w:rsidR="000769CA" w:rsidRDefault="00890874" w:rsidP="000769CA">
            <w:pPr>
              <w:snapToGrid w:val="0"/>
              <w:jc w:val="both"/>
              <w:rPr>
                <w:lang w:val="kk-KZ"/>
              </w:rPr>
            </w:pPr>
            <w:r w:rsidRPr="005E16E0">
              <w:rPr>
                <w:b/>
                <w:bCs/>
                <w:sz w:val="20"/>
                <w:szCs w:val="20"/>
                <w:lang w:val="kk-KZ"/>
              </w:rPr>
              <w:t>Семинар/зертханалық сабақ (түрі):</w:t>
            </w:r>
            <w:r w:rsidR="000769CA">
              <w:t xml:space="preserve"> </w:t>
            </w:r>
            <w:r w:rsidR="000769CA" w:rsidRPr="000769CA">
              <w:rPr>
                <w:sz w:val="20"/>
                <w:szCs w:val="20"/>
              </w:rPr>
              <w:t>Таужыныстардың физикалық-механикалық қасиеттері</w:t>
            </w:r>
            <w:r w:rsidR="000769CA">
              <w:t xml:space="preserve"> </w:t>
            </w:r>
          </w:p>
          <w:p w:rsidR="00890874" w:rsidRPr="005E16E0" w:rsidRDefault="00890874" w:rsidP="000769CA">
            <w:pPr>
              <w:snapToGrid w:val="0"/>
              <w:jc w:val="both"/>
              <w:rPr>
                <w:b/>
                <w:bCs/>
                <w:sz w:val="20"/>
                <w:szCs w:val="20"/>
                <w:lang w:val="kk-KZ"/>
              </w:rPr>
            </w:pPr>
            <w:r w:rsidRPr="005E16E0">
              <w:rPr>
                <w:b/>
                <w:bCs/>
                <w:sz w:val="20"/>
                <w:szCs w:val="20"/>
                <w:lang w:val="kk-KZ"/>
              </w:rPr>
              <w:t>Тапсырма түрі:</w:t>
            </w:r>
            <w:r w:rsidR="00000398">
              <w:rPr>
                <w:rStyle w:val="tlid-translation"/>
                <w:sz w:val="20"/>
                <w:szCs w:val="20"/>
                <w:lang w:val="kk-KZ"/>
              </w:rPr>
              <w:t xml:space="preserve"> Ауызша, Жазбаша</w:t>
            </w:r>
            <w:r w:rsidRPr="005E16E0">
              <w:rPr>
                <w:bCs/>
                <w:sz w:val="20"/>
                <w:szCs w:val="20"/>
                <w:lang w:val="kk-KZ"/>
              </w:rPr>
              <w:t xml:space="preserve"> </w:t>
            </w:r>
          </w:p>
        </w:tc>
        <w:tc>
          <w:tcPr>
            <w:tcW w:w="860" w:type="dxa"/>
            <w:shd w:val="clear" w:color="auto" w:fill="auto"/>
          </w:tcPr>
          <w:p w:rsidR="00890874" w:rsidRPr="00546399" w:rsidRDefault="00546399" w:rsidP="00D40673">
            <w:pPr>
              <w:tabs>
                <w:tab w:val="left" w:pos="1276"/>
              </w:tabs>
              <w:rPr>
                <w:sz w:val="20"/>
                <w:szCs w:val="20"/>
                <w:lang w:val="kk-KZ"/>
              </w:rPr>
            </w:pPr>
            <w:r>
              <w:rPr>
                <w:sz w:val="20"/>
                <w:szCs w:val="20"/>
                <w:lang w:val="kk-KZ"/>
              </w:rPr>
              <w:t>2</w:t>
            </w:r>
          </w:p>
        </w:tc>
        <w:tc>
          <w:tcPr>
            <w:tcW w:w="727" w:type="dxa"/>
            <w:shd w:val="clear" w:color="auto" w:fill="auto"/>
          </w:tcPr>
          <w:p w:rsidR="00890874" w:rsidRPr="00546399" w:rsidRDefault="00546399" w:rsidP="00D40673">
            <w:pPr>
              <w:tabs>
                <w:tab w:val="left" w:pos="1276"/>
              </w:tabs>
              <w:ind w:left="-68" w:firstLine="26"/>
              <w:rPr>
                <w:sz w:val="20"/>
                <w:szCs w:val="20"/>
                <w:lang w:val="kk-KZ"/>
              </w:rPr>
            </w:pPr>
            <w:r>
              <w:rPr>
                <w:sz w:val="20"/>
                <w:szCs w:val="20"/>
                <w:lang w:val="kk-KZ"/>
              </w:rPr>
              <w:t>7</w:t>
            </w:r>
          </w:p>
        </w:tc>
      </w:tr>
      <w:tr w:rsidR="005B04FD" w:rsidRPr="005B04FD" w:rsidTr="00262D5E">
        <w:tc>
          <w:tcPr>
            <w:tcW w:w="1135" w:type="dxa"/>
            <w:shd w:val="clear" w:color="auto" w:fill="auto"/>
          </w:tcPr>
          <w:p w:rsidR="005B04FD" w:rsidRPr="005E16E0" w:rsidRDefault="005B04FD" w:rsidP="00D40673">
            <w:pPr>
              <w:jc w:val="center"/>
              <w:rPr>
                <w:sz w:val="20"/>
                <w:szCs w:val="20"/>
                <w:lang w:val="kk-KZ"/>
              </w:rPr>
            </w:pPr>
          </w:p>
        </w:tc>
        <w:tc>
          <w:tcPr>
            <w:tcW w:w="7787" w:type="dxa"/>
            <w:shd w:val="clear" w:color="auto" w:fill="auto"/>
          </w:tcPr>
          <w:p w:rsidR="005B04FD" w:rsidRDefault="00FA55F8" w:rsidP="00D40673">
            <w:pPr>
              <w:snapToGrid w:val="0"/>
              <w:jc w:val="both"/>
              <w:rPr>
                <w:b/>
                <w:bCs/>
                <w:sz w:val="20"/>
                <w:szCs w:val="20"/>
                <w:lang w:val="kk-KZ"/>
              </w:rPr>
            </w:pPr>
            <w:r>
              <w:rPr>
                <w:b/>
                <w:bCs/>
                <w:sz w:val="20"/>
                <w:szCs w:val="20"/>
                <w:lang w:val="kk-KZ"/>
              </w:rPr>
              <w:t>АБ 2</w:t>
            </w:r>
          </w:p>
          <w:p w:rsidR="005B04FD" w:rsidRPr="005E16E0" w:rsidRDefault="005B04FD" w:rsidP="00D40673">
            <w:pPr>
              <w:snapToGrid w:val="0"/>
              <w:jc w:val="both"/>
              <w:rPr>
                <w:b/>
                <w:bCs/>
                <w:sz w:val="20"/>
                <w:szCs w:val="20"/>
                <w:lang w:val="kk-KZ"/>
              </w:rPr>
            </w:pPr>
          </w:p>
        </w:tc>
        <w:tc>
          <w:tcPr>
            <w:tcW w:w="860" w:type="dxa"/>
            <w:shd w:val="clear" w:color="auto" w:fill="auto"/>
          </w:tcPr>
          <w:p w:rsidR="005B04FD" w:rsidRPr="00262D5E" w:rsidRDefault="005B04FD" w:rsidP="00D40673">
            <w:pPr>
              <w:tabs>
                <w:tab w:val="left" w:pos="1276"/>
              </w:tabs>
              <w:rPr>
                <w:b/>
                <w:sz w:val="20"/>
                <w:szCs w:val="20"/>
                <w:lang w:val="kk-KZ"/>
              </w:rPr>
            </w:pPr>
          </w:p>
        </w:tc>
        <w:tc>
          <w:tcPr>
            <w:tcW w:w="727" w:type="dxa"/>
            <w:shd w:val="clear" w:color="auto" w:fill="auto"/>
          </w:tcPr>
          <w:p w:rsidR="005B04FD" w:rsidRPr="005B04FD" w:rsidRDefault="005B04FD" w:rsidP="00890874">
            <w:pPr>
              <w:tabs>
                <w:tab w:val="left" w:pos="1276"/>
              </w:tabs>
              <w:rPr>
                <w:b/>
                <w:sz w:val="20"/>
                <w:szCs w:val="20"/>
                <w:lang w:val="kk-KZ"/>
              </w:rPr>
            </w:pPr>
            <w:r>
              <w:rPr>
                <w:b/>
                <w:sz w:val="20"/>
                <w:szCs w:val="20"/>
                <w:lang w:val="kk-KZ"/>
              </w:rPr>
              <w:t>100</w:t>
            </w:r>
          </w:p>
        </w:tc>
      </w:tr>
      <w:tr w:rsidR="005B04FD" w:rsidRPr="00262D5E" w:rsidTr="00262D5E">
        <w:tc>
          <w:tcPr>
            <w:tcW w:w="9782" w:type="dxa"/>
            <w:gridSpan w:val="3"/>
            <w:shd w:val="clear" w:color="auto" w:fill="FFFFFF" w:themeFill="background1"/>
          </w:tcPr>
          <w:p w:rsidR="005B04FD" w:rsidRPr="00262D5E" w:rsidRDefault="005B04FD" w:rsidP="00262D5E">
            <w:pPr>
              <w:tabs>
                <w:tab w:val="left" w:pos="1276"/>
              </w:tabs>
              <w:rPr>
                <w:b/>
                <w:sz w:val="20"/>
                <w:szCs w:val="20"/>
              </w:rPr>
            </w:pPr>
            <w:r w:rsidRPr="00262D5E">
              <w:rPr>
                <w:b/>
                <w:sz w:val="20"/>
                <w:szCs w:val="20"/>
                <w:lang w:val="kk-KZ"/>
              </w:rPr>
              <w:t>Қорытынды бақылау</w:t>
            </w:r>
            <w:r w:rsidRPr="00262D5E">
              <w:rPr>
                <w:b/>
                <w:sz w:val="20"/>
                <w:szCs w:val="20"/>
              </w:rPr>
              <w:t xml:space="preserve"> (</w:t>
            </w:r>
            <w:r w:rsidRPr="00262D5E">
              <w:rPr>
                <w:b/>
                <w:sz w:val="20"/>
                <w:szCs w:val="20"/>
                <w:lang w:val="kk-KZ"/>
              </w:rPr>
              <w:t>емтиха</w:t>
            </w:r>
            <w:r w:rsidRPr="00262D5E">
              <w:rPr>
                <w:b/>
                <w:sz w:val="20"/>
                <w:szCs w:val="20"/>
              </w:rPr>
              <w:t>н)</w:t>
            </w:r>
          </w:p>
        </w:tc>
        <w:tc>
          <w:tcPr>
            <w:tcW w:w="727" w:type="dxa"/>
            <w:shd w:val="clear" w:color="auto" w:fill="FFFFFF" w:themeFill="background1"/>
          </w:tcPr>
          <w:p w:rsidR="005B04FD" w:rsidRPr="00262D5E" w:rsidRDefault="005B04FD" w:rsidP="00890874">
            <w:pPr>
              <w:tabs>
                <w:tab w:val="left" w:pos="1276"/>
              </w:tabs>
              <w:rPr>
                <w:b/>
                <w:sz w:val="20"/>
                <w:szCs w:val="20"/>
              </w:rPr>
            </w:pPr>
            <w:r w:rsidRPr="00262D5E">
              <w:rPr>
                <w:b/>
                <w:sz w:val="20"/>
                <w:szCs w:val="20"/>
              </w:rPr>
              <w:t>100</w:t>
            </w:r>
          </w:p>
        </w:tc>
      </w:tr>
      <w:tr w:rsidR="005B04FD" w:rsidRPr="00262D5E" w:rsidTr="00262D5E">
        <w:tc>
          <w:tcPr>
            <w:tcW w:w="9782" w:type="dxa"/>
            <w:gridSpan w:val="3"/>
            <w:shd w:val="clear" w:color="auto" w:fill="FFFFFF" w:themeFill="background1"/>
          </w:tcPr>
          <w:p w:rsidR="005B04FD" w:rsidRPr="00262D5E" w:rsidRDefault="005B04FD" w:rsidP="00262D5E">
            <w:pPr>
              <w:tabs>
                <w:tab w:val="left" w:pos="1276"/>
              </w:tabs>
              <w:rPr>
                <w:b/>
                <w:sz w:val="20"/>
                <w:szCs w:val="20"/>
              </w:rPr>
            </w:pPr>
            <w:r w:rsidRPr="00262D5E">
              <w:rPr>
                <w:b/>
                <w:sz w:val="20"/>
                <w:szCs w:val="20"/>
                <w:lang w:val="kk-KZ"/>
              </w:rPr>
              <w:t xml:space="preserve">Пән үшін жиынтығы </w:t>
            </w:r>
          </w:p>
        </w:tc>
        <w:tc>
          <w:tcPr>
            <w:tcW w:w="727" w:type="dxa"/>
            <w:shd w:val="clear" w:color="auto" w:fill="FFFFFF" w:themeFill="background1"/>
          </w:tcPr>
          <w:p w:rsidR="005B04FD" w:rsidRPr="00262D5E" w:rsidRDefault="002671BF" w:rsidP="00FA55F8">
            <w:pPr>
              <w:tabs>
                <w:tab w:val="left" w:pos="1276"/>
              </w:tabs>
              <w:rPr>
                <w:b/>
                <w:sz w:val="20"/>
                <w:szCs w:val="20"/>
              </w:rPr>
            </w:pPr>
            <w:r>
              <w:rPr>
                <w:b/>
                <w:sz w:val="20"/>
                <w:szCs w:val="20"/>
              </w:rPr>
              <w:t>300</w:t>
            </w:r>
          </w:p>
        </w:tc>
      </w:tr>
    </w:tbl>
    <w:p w:rsidR="003254F4" w:rsidRPr="00262D5E" w:rsidRDefault="003254F4" w:rsidP="003254F4">
      <w:pPr>
        <w:tabs>
          <w:tab w:val="left" w:pos="1276"/>
        </w:tabs>
        <w:jc w:val="center"/>
        <w:rPr>
          <w:b/>
          <w:sz w:val="20"/>
          <w:szCs w:val="20"/>
        </w:rPr>
      </w:pPr>
    </w:p>
    <w:p w:rsidR="003254F4" w:rsidRDefault="003254F4" w:rsidP="003254F4">
      <w:pPr>
        <w:jc w:val="both"/>
        <w:rPr>
          <w:sz w:val="20"/>
          <w:szCs w:val="20"/>
        </w:rPr>
      </w:pPr>
    </w:p>
    <w:p w:rsidR="005B04FD" w:rsidRPr="00262D5E" w:rsidRDefault="005B04FD" w:rsidP="003254F4">
      <w:pPr>
        <w:jc w:val="both"/>
        <w:rPr>
          <w:sz w:val="20"/>
          <w:szCs w:val="20"/>
        </w:rPr>
      </w:pPr>
    </w:p>
    <w:p w:rsidR="003254F4" w:rsidRPr="00965185" w:rsidRDefault="003254F4" w:rsidP="003254F4">
      <w:pPr>
        <w:spacing w:after="120"/>
        <w:jc w:val="both"/>
        <w:rPr>
          <w:b/>
          <w:sz w:val="20"/>
          <w:szCs w:val="20"/>
          <w:lang w:val="kk-KZ"/>
        </w:rPr>
      </w:pPr>
      <w:r w:rsidRPr="00262D5E">
        <w:rPr>
          <w:b/>
          <w:sz w:val="20"/>
          <w:szCs w:val="20"/>
        </w:rPr>
        <w:t xml:space="preserve">Декан     </w:t>
      </w:r>
      <w:proofErr w:type="spellStart"/>
      <w:r w:rsidRPr="00262D5E">
        <w:rPr>
          <w:b/>
          <w:sz w:val="20"/>
          <w:szCs w:val="20"/>
        </w:rPr>
        <w:t>_______</w:t>
      </w:r>
      <w:r w:rsidR="00965185">
        <w:rPr>
          <w:b/>
          <w:sz w:val="20"/>
          <w:szCs w:val="20"/>
        </w:rPr>
        <w:t>_________________________Байгунаков</w:t>
      </w:r>
      <w:proofErr w:type="spellEnd"/>
      <w:r w:rsidR="00965185">
        <w:rPr>
          <w:b/>
          <w:sz w:val="20"/>
          <w:szCs w:val="20"/>
        </w:rPr>
        <w:t xml:space="preserve"> Д</w:t>
      </w:r>
      <w:r w:rsidR="00965185">
        <w:rPr>
          <w:b/>
          <w:sz w:val="20"/>
          <w:szCs w:val="20"/>
          <w:lang w:val="kk-KZ"/>
        </w:rPr>
        <w:t>.С.</w:t>
      </w:r>
    </w:p>
    <w:p w:rsidR="003254F4" w:rsidRPr="00262D5E" w:rsidRDefault="003254F4" w:rsidP="003254F4">
      <w:pPr>
        <w:spacing w:after="120"/>
        <w:jc w:val="both"/>
        <w:rPr>
          <w:b/>
          <w:sz w:val="20"/>
          <w:szCs w:val="20"/>
        </w:rPr>
      </w:pPr>
    </w:p>
    <w:p w:rsidR="003254F4" w:rsidRPr="00965185" w:rsidRDefault="003254F4" w:rsidP="003254F4">
      <w:pPr>
        <w:spacing w:after="120"/>
        <w:rPr>
          <w:b/>
          <w:sz w:val="20"/>
          <w:szCs w:val="20"/>
          <w:lang w:val="kk-KZ"/>
        </w:rPr>
      </w:pPr>
      <w:r w:rsidRPr="00262D5E">
        <w:rPr>
          <w:b/>
          <w:sz w:val="20"/>
          <w:szCs w:val="20"/>
          <w:lang w:val="kk-KZ"/>
        </w:rPr>
        <w:t>Кафедра меңгерушісі</w:t>
      </w:r>
      <w:r w:rsidRPr="00262D5E">
        <w:rPr>
          <w:b/>
          <w:sz w:val="20"/>
          <w:szCs w:val="20"/>
        </w:rPr>
        <w:t xml:space="preserve"> ______________________</w:t>
      </w:r>
      <w:r w:rsidR="00965185">
        <w:rPr>
          <w:b/>
          <w:sz w:val="20"/>
          <w:szCs w:val="20"/>
          <w:lang w:val="kk-KZ"/>
        </w:rPr>
        <w:t>Жұматаев Р.С.</w:t>
      </w:r>
    </w:p>
    <w:p w:rsidR="003254F4" w:rsidRPr="00262D5E" w:rsidRDefault="003254F4" w:rsidP="003254F4">
      <w:pPr>
        <w:spacing w:after="120"/>
        <w:rPr>
          <w:b/>
          <w:sz w:val="20"/>
          <w:szCs w:val="20"/>
        </w:rPr>
      </w:pPr>
    </w:p>
    <w:p w:rsidR="003254F4" w:rsidRPr="00965185" w:rsidRDefault="003254F4" w:rsidP="003254F4">
      <w:pPr>
        <w:spacing w:after="120"/>
        <w:rPr>
          <w:sz w:val="20"/>
          <w:szCs w:val="20"/>
          <w:lang w:val="kk-KZ"/>
        </w:rPr>
      </w:pPr>
      <w:r w:rsidRPr="00262D5E">
        <w:rPr>
          <w:b/>
          <w:sz w:val="20"/>
          <w:szCs w:val="20"/>
          <w:lang w:val="kk-KZ"/>
        </w:rPr>
        <w:lastRenderedPageBreak/>
        <w:t>Дәріскер</w:t>
      </w:r>
      <w:r w:rsidRPr="00262D5E">
        <w:rPr>
          <w:b/>
          <w:sz w:val="20"/>
          <w:szCs w:val="20"/>
        </w:rPr>
        <w:t xml:space="preserve"> ___</w:t>
      </w:r>
      <w:r w:rsidR="00965185">
        <w:rPr>
          <w:b/>
          <w:sz w:val="20"/>
          <w:szCs w:val="20"/>
        </w:rPr>
        <w:t>_______________________________</w:t>
      </w:r>
      <w:r w:rsidR="00735DCB">
        <w:rPr>
          <w:b/>
          <w:sz w:val="20"/>
          <w:szCs w:val="20"/>
          <w:lang w:val="kk-KZ"/>
        </w:rPr>
        <w:t>Бексеитов Ғ.Т</w:t>
      </w:r>
      <w:r w:rsidR="00965185">
        <w:rPr>
          <w:b/>
          <w:sz w:val="20"/>
          <w:szCs w:val="20"/>
          <w:lang w:val="kk-KZ"/>
        </w:rPr>
        <w:t>.</w:t>
      </w: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sectPr w:rsidR="003254F4" w:rsidRPr="00262D5E" w:rsidSect="00965185">
          <w:pgSz w:w="11906" w:h="16838" w:code="9"/>
          <w:pgMar w:top="567" w:right="851" w:bottom="1418" w:left="1701" w:header="709" w:footer="709" w:gutter="0"/>
          <w:pgNumType w:start="1"/>
          <w:cols w:space="720"/>
        </w:sect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262D5E" w:rsidRDefault="003254F4" w:rsidP="003254F4">
      <w:pPr>
        <w:rPr>
          <w:sz w:val="20"/>
          <w:szCs w:val="20"/>
          <w:lang w:val="kk-KZ"/>
        </w:rPr>
      </w:pPr>
    </w:p>
    <w:p w:rsidR="003254F4" w:rsidRPr="00965185" w:rsidRDefault="003254F4" w:rsidP="00965185">
      <w:pPr>
        <w:pStyle w:val="paragraph"/>
        <w:spacing w:before="0" w:beforeAutospacing="0" w:after="0" w:afterAutospacing="0"/>
        <w:textAlignment w:val="baseline"/>
        <w:rPr>
          <w:sz w:val="20"/>
          <w:szCs w:val="20"/>
          <w:lang w:val="kk-KZ"/>
        </w:rPr>
      </w:pPr>
    </w:p>
    <w:p w:rsidR="00987889" w:rsidRPr="00965185" w:rsidRDefault="00987889" w:rsidP="00965185">
      <w:pPr>
        <w:pStyle w:val="paragraph"/>
        <w:spacing w:before="0" w:beforeAutospacing="0" w:after="0" w:afterAutospacing="0"/>
        <w:jc w:val="both"/>
        <w:textAlignment w:val="baseline"/>
        <w:rPr>
          <w:sz w:val="20"/>
          <w:szCs w:val="20"/>
          <w:lang w:val="kk-KZ"/>
        </w:rPr>
      </w:pPr>
    </w:p>
    <w:sectPr w:rsidR="00987889" w:rsidRPr="00965185" w:rsidSect="00262D5E">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8F2746"/>
    <w:multiLevelType w:val="hybridMultilevel"/>
    <w:tmpl w:val="3F88A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DDF6329"/>
    <w:multiLevelType w:val="hybridMultilevel"/>
    <w:tmpl w:val="1C4AA74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426"/>
    <w:rsid w:val="00000398"/>
    <w:rsid w:val="000078CB"/>
    <w:rsid w:val="000769CA"/>
    <w:rsid w:val="001341F8"/>
    <w:rsid w:val="001B0DF1"/>
    <w:rsid w:val="00224466"/>
    <w:rsid w:val="00262D5E"/>
    <w:rsid w:val="002671BF"/>
    <w:rsid w:val="002679BD"/>
    <w:rsid w:val="003254F4"/>
    <w:rsid w:val="003651BB"/>
    <w:rsid w:val="003778DD"/>
    <w:rsid w:val="003E5A83"/>
    <w:rsid w:val="00546399"/>
    <w:rsid w:val="005B04FD"/>
    <w:rsid w:val="005F783E"/>
    <w:rsid w:val="00735705"/>
    <w:rsid w:val="00735DCB"/>
    <w:rsid w:val="0076424D"/>
    <w:rsid w:val="007663C7"/>
    <w:rsid w:val="0077712B"/>
    <w:rsid w:val="007C7426"/>
    <w:rsid w:val="00815F88"/>
    <w:rsid w:val="00880F6E"/>
    <w:rsid w:val="00890874"/>
    <w:rsid w:val="008F75A7"/>
    <w:rsid w:val="00957578"/>
    <w:rsid w:val="00965185"/>
    <w:rsid w:val="00977B63"/>
    <w:rsid w:val="00987889"/>
    <w:rsid w:val="009921DD"/>
    <w:rsid w:val="009C6B30"/>
    <w:rsid w:val="009F0343"/>
    <w:rsid w:val="00AE26CD"/>
    <w:rsid w:val="00B4354B"/>
    <w:rsid w:val="00C7573E"/>
    <w:rsid w:val="00C926B1"/>
    <w:rsid w:val="00C93488"/>
    <w:rsid w:val="00CA60F3"/>
    <w:rsid w:val="00DD04F8"/>
    <w:rsid w:val="00DE7930"/>
    <w:rsid w:val="00E41827"/>
    <w:rsid w:val="00E435AF"/>
    <w:rsid w:val="00F21DAB"/>
    <w:rsid w:val="00F73159"/>
    <w:rsid w:val="00FA55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75A7"/>
    <w:pPr>
      <w:keepNext/>
      <w:spacing w:before="240" w:after="60"/>
      <w:outlineLvl w:val="0"/>
    </w:pPr>
    <w:rPr>
      <w:rFonts w:ascii="Arial" w:hAnsi="Arial" w:cs="Arial"/>
      <w:b/>
      <w:bCs/>
      <w:kern w:val="32"/>
      <w:sz w:val="32"/>
      <w:szCs w:val="32"/>
    </w:rPr>
  </w:style>
  <w:style w:type="paragraph" w:styleId="2">
    <w:name w:val="heading 2"/>
    <w:basedOn w:val="a"/>
    <w:next w:val="a"/>
    <w:link w:val="20"/>
    <w:rsid w:val="003254F4"/>
    <w:pPr>
      <w:keepNext/>
      <w:keepLines/>
      <w:spacing w:before="360" w:after="80"/>
      <w:outlineLvl w:val="1"/>
    </w:pPr>
    <w:rPr>
      <w:b/>
      <w:sz w:val="36"/>
      <w:szCs w:val="36"/>
      <w:lang w:eastAsia="en-US"/>
    </w:rPr>
  </w:style>
  <w:style w:type="paragraph" w:styleId="3">
    <w:name w:val="heading 3"/>
    <w:basedOn w:val="a"/>
    <w:next w:val="a"/>
    <w:link w:val="30"/>
    <w:unhideWhenUsed/>
    <w:qFormat/>
    <w:rsid w:val="008F75A7"/>
    <w:pPr>
      <w:keepNext/>
      <w:spacing w:before="240" w:after="60"/>
      <w:outlineLvl w:val="2"/>
    </w:pPr>
    <w:rPr>
      <w:rFonts w:ascii="Arial" w:hAnsi="Arial" w:cs="Arial"/>
      <w:b/>
      <w:bCs/>
      <w:sz w:val="26"/>
      <w:szCs w:val="26"/>
    </w:rPr>
  </w:style>
  <w:style w:type="paragraph" w:styleId="4">
    <w:name w:val="heading 4"/>
    <w:basedOn w:val="a"/>
    <w:next w:val="a"/>
    <w:link w:val="40"/>
    <w:rsid w:val="003254F4"/>
    <w:pPr>
      <w:keepNext/>
      <w:keepLines/>
      <w:spacing w:before="240" w:after="40"/>
      <w:outlineLvl w:val="3"/>
    </w:pPr>
    <w:rPr>
      <w:b/>
      <w:lang w:eastAsia="en-US"/>
    </w:rPr>
  </w:style>
  <w:style w:type="paragraph" w:styleId="5">
    <w:name w:val="heading 5"/>
    <w:basedOn w:val="a"/>
    <w:next w:val="a"/>
    <w:link w:val="50"/>
    <w:rsid w:val="003254F4"/>
    <w:pPr>
      <w:keepNext/>
      <w:keepLines/>
      <w:spacing w:before="220" w:after="40"/>
      <w:outlineLvl w:val="4"/>
    </w:pPr>
    <w:rPr>
      <w:b/>
      <w:sz w:val="22"/>
      <w:szCs w:val="22"/>
      <w:lang w:eastAsia="en-US"/>
    </w:rPr>
  </w:style>
  <w:style w:type="paragraph" w:styleId="6">
    <w:name w:val="heading 6"/>
    <w:basedOn w:val="a"/>
    <w:next w:val="a"/>
    <w:link w:val="60"/>
    <w:rsid w:val="003254F4"/>
    <w:pPr>
      <w:keepNext/>
      <w:keepLines/>
      <w:spacing w:before="200" w:after="40"/>
      <w:outlineLvl w:val="5"/>
    </w:pPr>
    <w:rPr>
      <w:b/>
      <w:sz w:val="20"/>
      <w:szCs w:val="20"/>
      <w:lang w:eastAsia="en-US"/>
    </w:rPr>
  </w:style>
  <w:style w:type="paragraph" w:styleId="7">
    <w:name w:val="heading 7"/>
    <w:basedOn w:val="a"/>
    <w:next w:val="a"/>
    <w:link w:val="70"/>
    <w:semiHidden/>
    <w:unhideWhenUsed/>
    <w:qFormat/>
    <w:rsid w:val="008F75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5A7"/>
    <w:rPr>
      <w:rFonts w:ascii="Arial" w:eastAsia="Times New Roman" w:hAnsi="Arial" w:cs="Arial"/>
      <w:b/>
      <w:bCs/>
      <w:kern w:val="32"/>
      <w:sz w:val="32"/>
      <w:szCs w:val="32"/>
      <w:lang w:eastAsia="ru-RU"/>
    </w:rPr>
  </w:style>
  <w:style w:type="character" w:customStyle="1" w:styleId="30">
    <w:name w:val="Заголовок 3 Знак"/>
    <w:basedOn w:val="a0"/>
    <w:link w:val="3"/>
    <w:rsid w:val="008F75A7"/>
    <w:rPr>
      <w:rFonts w:ascii="Arial" w:eastAsia="Times New Roman" w:hAnsi="Arial" w:cs="Arial"/>
      <w:b/>
      <w:bCs/>
      <w:sz w:val="26"/>
      <w:szCs w:val="26"/>
      <w:lang w:eastAsia="ru-RU"/>
    </w:rPr>
  </w:style>
  <w:style w:type="character" w:customStyle="1" w:styleId="70">
    <w:name w:val="Заголовок 7 Знак"/>
    <w:basedOn w:val="a0"/>
    <w:link w:val="7"/>
    <w:semiHidden/>
    <w:rsid w:val="008F75A7"/>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F75A7"/>
    <w:pPr>
      <w:spacing w:after="120"/>
      <w:ind w:left="283"/>
    </w:pPr>
    <w:rPr>
      <w:rFonts w:eastAsia="Calibri"/>
    </w:rPr>
  </w:style>
  <w:style w:type="character" w:customStyle="1" w:styleId="a4">
    <w:name w:val="Основной текст с отступом Знак"/>
    <w:basedOn w:val="a0"/>
    <w:link w:val="a3"/>
    <w:semiHidden/>
    <w:rsid w:val="008F75A7"/>
    <w:rPr>
      <w:rFonts w:ascii="Times New Roman" w:eastAsia="Calibri" w:hAnsi="Times New Roman" w:cs="Times New Roman"/>
      <w:sz w:val="24"/>
      <w:szCs w:val="24"/>
      <w:lang w:eastAsia="ru-RU"/>
    </w:rPr>
  </w:style>
  <w:style w:type="character" w:customStyle="1" w:styleId="20">
    <w:name w:val="Заголовок 2 Знак"/>
    <w:basedOn w:val="a0"/>
    <w:link w:val="2"/>
    <w:rsid w:val="003254F4"/>
    <w:rPr>
      <w:rFonts w:ascii="Times New Roman" w:eastAsia="Times New Roman" w:hAnsi="Times New Roman" w:cs="Times New Roman"/>
      <w:b/>
      <w:sz w:val="36"/>
      <w:szCs w:val="36"/>
    </w:rPr>
  </w:style>
  <w:style w:type="character" w:customStyle="1" w:styleId="40">
    <w:name w:val="Заголовок 4 Знак"/>
    <w:basedOn w:val="a0"/>
    <w:link w:val="4"/>
    <w:rsid w:val="003254F4"/>
    <w:rPr>
      <w:rFonts w:ascii="Times New Roman" w:eastAsia="Times New Roman" w:hAnsi="Times New Roman" w:cs="Times New Roman"/>
      <w:b/>
      <w:sz w:val="24"/>
      <w:szCs w:val="24"/>
    </w:rPr>
  </w:style>
  <w:style w:type="character" w:customStyle="1" w:styleId="50">
    <w:name w:val="Заголовок 5 Знак"/>
    <w:basedOn w:val="a0"/>
    <w:link w:val="5"/>
    <w:rsid w:val="003254F4"/>
    <w:rPr>
      <w:rFonts w:ascii="Times New Roman" w:eastAsia="Times New Roman" w:hAnsi="Times New Roman" w:cs="Times New Roman"/>
      <w:b/>
    </w:rPr>
  </w:style>
  <w:style w:type="character" w:customStyle="1" w:styleId="60">
    <w:name w:val="Заголовок 6 Знак"/>
    <w:basedOn w:val="a0"/>
    <w:link w:val="6"/>
    <w:rsid w:val="003254F4"/>
    <w:rPr>
      <w:rFonts w:ascii="Times New Roman" w:eastAsia="Times New Roman" w:hAnsi="Times New Roman" w:cs="Times New Roman"/>
      <w:b/>
      <w:sz w:val="20"/>
      <w:szCs w:val="20"/>
    </w:rPr>
  </w:style>
  <w:style w:type="paragraph" w:customStyle="1" w:styleId="paragraph">
    <w:name w:val="paragraph"/>
    <w:basedOn w:val="a"/>
    <w:rsid w:val="003254F4"/>
    <w:pPr>
      <w:spacing w:before="100" w:beforeAutospacing="1" w:after="100" w:afterAutospacing="1"/>
    </w:pPr>
  </w:style>
  <w:style w:type="paragraph" w:styleId="a5">
    <w:name w:val="Title"/>
    <w:basedOn w:val="a"/>
    <w:next w:val="a"/>
    <w:link w:val="a6"/>
    <w:rsid w:val="003254F4"/>
    <w:pPr>
      <w:keepNext/>
      <w:keepLines/>
      <w:spacing w:before="480" w:after="120"/>
    </w:pPr>
    <w:rPr>
      <w:b/>
      <w:sz w:val="72"/>
      <w:szCs w:val="72"/>
      <w:lang w:eastAsia="en-US"/>
    </w:rPr>
  </w:style>
  <w:style w:type="character" w:customStyle="1" w:styleId="a6">
    <w:name w:val="Название Знак"/>
    <w:basedOn w:val="a0"/>
    <w:link w:val="a5"/>
    <w:rsid w:val="003254F4"/>
    <w:rPr>
      <w:rFonts w:ascii="Times New Roman" w:eastAsia="Times New Roman" w:hAnsi="Times New Roman" w:cs="Times New Roman"/>
      <w:b/>
      <w:sz w:val="72"/>
      <w:szCs w:val="72"/>
    </w:rPr>
  </w:style>
  <w:style w:type="paragraph" w:styleId="a7">
    <w:name w:val="Subtitle"/>
    <w:basedOn w:val="a"/>
    <w:next w:val="a"/>
    <w:link w:val="a8"/>
    <w:rsid w:val="003254F4"/>
    <w:pPr>
      <w:keepNext/>
      <w:keepLines/>
      <w:spacing w:before="360" w:after="80"/>
    </w:pPr>
    <w:rPr>
      <w:rFonts w:ascii="Georgia" w:eastAsia="Georgia" w:hAnsi="Georgia" w:cs="Georgia"/>
      <w:i/>
      <w:color w:val="666666"/>
      <w:sz w:val="48"/>
      <w:szCs w:val="48"/>
      <w:lang w:eastAsia="en-US"/>
    </w:rPr>
  </w:style>
  <w:style w:type="character" w:customStyle="1" w:styleId="a8">
    <w:name w:val="Подзаголовок Знак"/>
    <w:basedOn w:val="a0"/>
    <w:link w:val="a7"/>
    <w:rsid w:val="003254F4"/>
    <w:rPr>
      <w:rFonts w:ascii="Georgia" w:eastAsia="Georgia" w:hAnsi="Georgia" w:cs="Georgia"/>
      <w:i/>
      <w:color w:val="666666"/>
      <w:sz w:val="48"/>
      <w:szCs w:val="48"/>
    </w:rPr>
  </w:style>
  <w:style w:type="paragraph" w:styleId="a9">
    <w:name w:val="Balloon Text"/>
    <w:basedOn w:val="a"/>
    <w:link w:val="aa"/>
    <w:uiPriority w:val="99"/>
    <w:semiHidden/>
    <w:unhideWhenUsed/>
    <w:rsid w:val="003254F4"/>
    <w:rPr>
      <w:rFonts w:ascii="Segoe UI" w:hAnsi="Segoe UI" w:cs="Segoe UI"/>
      <w:sz w:val="18"/>
      <w:szCs w:val="18"/>
      <w:lang w:eastAsia="en-US"/>
    </w:rPr>
  </w:style>
  <w:style w:type="character" w:customStyle="1" w:styleId="aa">
    <w:name w:val="Текст выноски Знак"/>
    <w:basedOn w:val="a0"/>
    <w:link w:val="a9"/>
    <w:uiPriority w:val="99"/>
    <w:semiHidden/>
    <w:rsid w:val="003254F4"/>
    <w:rPr>
      <w:rFonts w:ascii="Segoe UI" w:eastAsia="Times New Roman" w:hAnsi="Segoe UI" w:cs="Segoe UI"/>
      <w:sz w:val="18"/>
      <w:szCs w:val="18"/>
    </w:rPr>
  </w:style>
  <w:style w:type="table" w:styleId="ab">
    <w:name w:val="Table Grid"/>
    <w:basedOn w:val="a1"/>
    <w:uiPriority w:val="39"/>
    <w:rsid w:val="003254F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3254F4"/>
    <w:rPr>
      <w:rFonts w:cs="Times New Roman"/>
      <w:color w:val="auto"/>
      <w:u w:val="none"/>
      <w:effect w:val="none"/>
    </w:rPr>
  </w:style>
  <w:style w:type="paragraph" w:styleId="ad">
    <w:name w:val="header"/>
    <w:basedOn w:val="a"/>
    <w:link w:val="ae"/>
    <w:uiPriority w:val="99"/>
    <w:unhideWhenUsed/>
    <w:rsid w:val="003254F4"/>
    <w:pPr>
      <w:tabs>
        <w:tab w:val="center" w:pos="4677"/>
        <w:tab w:val="right" w:pos="9355"/>
      </w:tabs>
    </w:pPr>
    <w:rPr>
      <w:lang w:eastAsia="en-US"/>
    </w:rPr>
  </w:style>
  <w:style w:type="character" w:customStyle="1" w:styleId="ae">
    <w:name w:val="Верхний колонтитул Знак"/>
    <w:basedOn w:val="a0"/>
    <w:link w:val="ad"/>
    <w:uiPriority w:val="99"/>
    <w:rsid w:val="003254F4"/>
    <w:rPr>
      <w:rFonts w:ascii="Times New Roman" w:eastAsia="Times New Roman" w:hAnsi="Times New Roman" w:cs="Times New Roman"/>
      <w:sz w:val="24"/>
      <w:szCs w:val="24"/>
    </w:rPr>
  </w:style>
  <w:style w:type="paragraph" w:styleId="af">
    <w:name w:val="footer"/>
    <w:basedOn w:val="a"/>
    <w:link w:val="af0"/>
    <w:uiPriority w:val="99"/>
    <w:unhideWhenUsed/>
    <w:rsid w:val="003254F4"/>
    <w:pPr>
      <w:tabs>
        <w:tab w:val="center" w:pos="4677"/>
        <w:tab w:val="right" w:pos="9355"/>
      </w:tabs>
    </w:pPr>
    <w:rPr>
      <w:lang w:eastAsia="en-US"/>
    </w:rPr>
  </w:style>
  <w:style w:type="character" w:customStyle="1" w:styleId="af0">
    <w:name w:val="Нижний колонтитул Знак"/>
    <w:basedOn w:val="a0"/>
    <w:link w:val="af"/>
    <w:uiPriority w:val="99"/>
    <w:rsid w:val="003254F4"/>
    <w:rPr>
      <w:rFonts w:ascii="Times New Roman" w:eastAsia="Times New Roman" w:hAnsi="Times New Roman" w:cs="Times New Roman"/>
      <w:sz w:val="24"/>
      <w:szCs w:val="24"/>
    </w:rPr>
  </w:style>
  <w:style w:type="paragraph" w:styleId="af1">
    <w:name w:val="List Paragraph"/>
    <w:aliases w:val="без абзаца,маркированный,ПАРАГРАФ"/>
    <w:basedOn w:val="a"/>
    <w:link w:val="af2"/>
    <w:uiPriority w:val="34"/>
    <w:qFormat/>
    <w:rsid w:val="003254F4"/>
    <w:pPr>
      <w:ind w:left="720"/>
      <w:contextualSpacing/>
    </w:pPr>
    <w:rPr>
      <w:lang w:eastAsia="en-US"/>
    </w:rPr>
  </w:style>
  <w:style w:type="character" w:customStyle="1" w:styleId="af2">
    <w:name w:val="Абзац списка Знак"/>
    <w:aliases w:val="без абзаца Знак,маркированный Знак,ПАРАГРАФ Знак"/>
    <w:link w:val="af1"/>
    <w:uiPriority w:val="34"/>
    <w:locked/>
    <w:rsid w:val="003254F4"/>
    <w:rPr>
      <w:rFonts w:ascii="Times New Roman" w:eastAsia="Times New Roman" w:hAnsi="Times New Roman" w:cs="Times New Roman"/>
      <w:sz w:val="24"/>
      <w:szCs w:val="24"/>
    </w:rPr>
  </w:style>
  <w:style w:type="character" w:customStyle="1" w:styleId="contentcontrolboundarysink">
    <w:name w:val="contentcontrolboundarysink"/>
    <w:basedOn w:val="a0"/>
    <w:rsid w:val="003254F4"/>
  </w:style>
  <w:style w:type="character" w:customStyle="1" w:styleId="normaltextrun">
    <w:name w:val="normaltextrun"/>
    <w:basedOn w:val="a0"/>
    <w:rsid w:val="003254F4"/>
  </w:style>
  <w:style w:type="character" w:customStyle="1" w:styleId="eop">
    <w:name w:val="eop"/>
    <w:basedOn w:val="a0"/>
    <w:rsid w:val="003254F4"/>
  </w:style>
  <w:style w:type="paragraph" w:styleId="af3">
    <w:name w:val="Normal (Web)"/>
    <w:basedOn w:val="a"/>
    <w:uiPriority w:val="99"/>
    <w:semiHidden/>
    <w:unhideWhenUsed/>
    <w:rsid w:val="003254F4"/>
    <w:pPr>
      <w:spacing w:before="100" w:beforeAutospacing="1" w:after="100" w:afterAutospacing="1"/>
    </w:pPr>
  </w:style>
  <w:style w:type="table" w:customStyle="1" w:styleId="TableNormal1">
    <w:name w:val="Table Normal1"/>
    <w:rsid w:val="003254F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lid-translation">
    <w:name w:val="tlid-translation"/>
    <w:basedOn w:val="a0"/>
    <w:rsid w:val="00DD04F8"/>
  </w:style>
  <w:style w:type="character" w:customStyle="1" w:styleId="shorttext">
    <w:name w:val="short_text"/>
    <w:basedOn w:val="a0"/>
    <w:rsid w:val="00977B63"/>
  </w:style>
  <w:style w:type="paragraph" w:customStyle="1" w:styleId="11">
    <w:name w:val="Обычный1"/>
    <w:uiPriority w:val="99"/>
    <w:rsid w:val="00965185"/>
    <w:pPr>
      <w:suppressAutoHyphens/>
      <w:spacing w:after="0" w:line="240" w:lineRule="auto"/>
    </w:pPr>
    <w:rPr>
      <w:rFonts w:ascii="Times New Roman" w:eastAsia="Arial"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75A7"/>
    <w:pPr>
      <w:keepNext/>
      <w:spacing w:before="240" w:after="60"/>
      <w:outlineLvl w:val="0"/>
    </w:pPr>
    <w:rPr>
      <w:rFonts w:ascii="Arial" w:hAnsi="Arial" w:cs="Arial"/>
      <w:b/>
      <w:bCs/>
      <w:kern w:val="32"/>
      <w:sz w:val="32"/>
      <w:szCs w:val="32"/>
    </w:rPr>
  </w:style>
  <w:style w:type="paragraph" w:styleId="2">
    <w:name w:val="heading 2"/>
    <w:basedOn w:val="a"/>
    <w:next w:val="a"/>
    <w:link w:val="20"/>
    <w:rsid w:val="003254F4"/>
    <w:pPr>
      <w:keepNext/>
      <w:keepLines/>
      <w:spacing w:before="360" w:after="80"/>
      <w:outlineLvl w:val="1"/>
    </w:pPr>
    <w:rPr>
      <w:b/>
      <w:sz w:val="36"/>
      <w:szCs w:val="36"/>
      <w:lang w:eastAsia="en-US"/>
    </w:rPr>
  </w:style>
  <w:style w:type="paragraph" w:styleId="3">
    <w:name w:val="heading 3"/>
    <w:basedOn w:val="a"/>
    <w:next w:val="a"/>
    <w:link w:val="30"/>
    <w:unhideWhenUsed/>
    <w:qFormat/>
    <w:rsid w:val="008F75A7"/>
    <w:pPr>
      <w:keepNext/>
      <w:spacing w:before="240" w:after="60"/>
      <w:outlineLvl w:val="2"/>
    </w:pPr>
    <w:rPr>
      <w:rFonts w:ascii="Arial" w:hAnsi="Arial" w:cs="Arial"/>
      <w:b/>
      <w:bCs/>
      <w:sz w:val="26"/>
      <w:szCs w:val="26"/>
    </w:rPr>
  </w:style>
  <w:style w:type="paragraph" w:styleId="4">
    <w:name w:val="heading 4"/>
    <w:basedOn w:val="a"/>
    <w:next w:val="a"/>
    <w:link w:val="40"/>
    <w:rsid w:val="003254F4"/>
    <w:pPr>
      <w:keepNext/>
      <w:keepLines/>
      <w:spacing w:before="240" w:after="40"/>
      <w:outlineLvl w:val="3"/>
    </w:pPr>
    <w:rPr>
      <w:b/>
      <w:lang w:eastAsia="en-US"/>
    </w:rPr>
  </w:style>
  <w:style w:type="paragraph" w:styleId="5">
    <w:name w:val="heading 5"/>
    <w:basedOn w:val="a"/>
    <w:next w:val="a"/>
    <w:link w:val="50"/>
    <w:rsid w:val="003254F4"/>
    <w:pPr>
      <w:keepNext/>
      <w:keepLines/>
      <w:spacing w:before="220" w:after="40"/>
      <w:outlineLvl w:val="4"/>
    </w:pPr>
    <w:rPr>
      <w:b/>
      <w:sz w:val="22"/>
      <w:szCs w:val="22"/>
      <w:lang w:eastAsia="en-US"/>
    </w:rPr>
  </w:style>
  <w:style w:type="paragraph" w:styleId="6">
    <w:name w:val="heading 6"/>
    <w:basedOn w:val="a"/>
    <w:next w:val="a"/>
    <w:link w:val="60"/>
    <w:rsid w:val="003254F4"/>
    <w:pPr>
      <w:keepNext/>
      <w:keepLines/>
      <w:spacing w:before="200" w:after="40"/>
      <w:outlineLvl w:val="5"/>
    </w:pPr>
    <w:rPr>
      <w:b/>
      <w:sz w:val="20"/>
      <w:szCs w:val="20"/>
      <w:lang w:eastAsia="en-US"/>
    </w:rPr>
  </w:style>
  <w:style w:type="paragraph" w:styleId="7">
    <w:name w:val="heading 7"/>
    <w:basedOn w:val="a"/>
    <w:next w:val="a"/>
    <w:link w:val="70"/>
    <w:semiHidden/>
    <w:unhideWhenUsed/>
    <w:qFormat/>
    <w:rsid w:val="008F75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5A7"/>
    <w:rPr>
      <w:rFonts w:ascii="Arial" w:eastAsia="Times New Roman" w:hAnsi="Arial" w:cs="Arial"/>
      <w:b/>
      <w:bCs/>
      <w:kern w:val="32"/>
      <w:sz w:val="32"/>
      <w:szCs w:val="32"/>
      <w:lang w:eastAsia="ru-RU"/>
    </w:rPr>
  </w:style>
  <w:style w:type="character" w:customStyle="1" w:styleId="30">
    <w:name w:val="Заголовок 3 Знак"/>
    <w:basedOn w:val="a0"/>
    <w:link w:val="3"/>
    <w:rsid w:val="008F75A7"/>
    <w:rPr>
      <w:rFonts w:ascii="Arial" w:eastAsia="Times New Roman" w:hAnsi="Arial" w:cs="Arial"/>
      <w:b/>
      <w:bCs/>
      <w:sz w:val="26"/>
      <w:szCs w:val="26"/>
      <w:lang w:eastAsia="ru-RU"/>
    </w:rPr>
  </w:style>
  <w:style w:type="character" w:customStyle="1" w:styleId="70">
    <w:name w:val="Заголовок 7 Знак"/>
    <w:basedOn w:val="a0"/>
    <w:link w:val="7"/>
    <w:semiHidden/>
    <w:rsid w:val="008F75A7"/>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F75A7"/>
    <w:pPr>
      <w:spacing w:after="120"/>
      <w:ind w:left="283"/>
    </w:pPr>
    <w:rPr>
      <w:rFonts w:eastAsia="Calibri"/>
    </w:rPr>
  </w:style>
  <w:style w:type="character" w:customStyle="1" w:styleId="a4">
    <w:name w:val="Основной текст с отступом Знак"/>
    <w:basedOn w:val="a0"/>
    <w:link w:val="a3"/>
    <w:semiHidden/>
    <w:rsid w:val="008F75A7"/>
    <w:rPr>
      <w:rFonts w:ascii="Times New Roman" w:eastAsia="Calibri" w:hAnsi="Times New Roman" w:cs="Times New Roman"/>
      <w:sz w:val="24"/>
      <w:szCs w:val="24"/>
      <w:lang w:eastAsia="ru-RU"/>
    </w:rPr>
  </w:style>
  <w:style w:type="character" w:customStyle="1" w:styleId="20">
    <w:name w:val="Заголовок 2 Знак"/>
    <w:basedOn w:val="a0"/>
    <w:link w:val="2"/>
    <w:rsid w:val="003254F4"/>
    <w:rPr>
      <w:rFonts w:ascii="Times New Roman" w:eastAsia="Times New Roman" w:hAnsi="Times New Roman" w:cs="Times New Roman"/>
      <w:b/>
      <w:sz w:val="36"/>
      <w:szCs w:val="36"/>
    </w:rPr>
  </w:style>
  <w:style w:type="character" w:customStyle="1" w:styleId="40">
    <w:name w:val="Заголовок 4 Знак"/>
    <w:basedOn w:val="a0"/>
    <w:link w:val="4"/>
    <w:rsid w:val="003254F4"/>
    <w:rPr>
      <w:rFonts w:ascii="Times New Roman" w:eastAsia="Times New Roman" w:hAnsi="Times New Roman" w:cs="Times New Roman"/>
      <w:b/>
      <w:sz w:val="24"/>
      <w:szCs w:val="24"/>
    </w:rPr>
  </w:style>
  <w:style w:type="character" w:customStyle="1" w:styleId="50">
    <w:name w:val="Заголовок 5 Знак"/>
    <w:basedOn w:val="a0"/>
    <w:link w:val="5"/>
    <w:rsid w:val="003254F4"/>
    <w:rPr>
      <w:rFonts w:ascii="Times New Roman" w:eastAsia="Times New Roman" w:hAnsi="Times New Roman" w:cs="Times New Roman"/>
      <w:b/>
    </w:rPr>
  </w:style>
  <w:style w:type="character" w:customStyle="1" w:styleId="60">
    <w:name w:val="Заголовок 6 Знак"/>
    <w:basedOn w:val="a0"/>
    <w:link w:val="6"/>
    <w:rsid w:val="003254F4"/>
    <w:rPr>
      <w:rFonts w:ascii="Times New Roman" w:eastAsia="Times New Roman" w:hAnsi="Times New Roman" w:cs="Times New Roman"/>
      <w:b/>
      <w:sz w:val="20"/>
      <w:szCs w:val="20"/>
    </w:rPr>
  </w:style>
  <w:style w:type="paragraph" w:customStyle="1" w:styleId="paragraph">
    <w:name w:val="paragraph"/>
    <w:basedOn w:val="a"/>
    <w:rsid w:val="003254F4"/>
    <w:pPr>
      <w:spacing w:before="100" w:beforeAutospacing="1" w:after="100" w:afterAutospacing="1"/>
    </w:pPr>
  </w:style>
  <w:style w:type="paragraph" w:styleId="a5">
    <w:name w:val="Title"/>
    <w:basedOn w:val="a"/>
    <w:next w:val="a"/>
    <w:link w:val="a6"/>
    <w:rsid w:val="003254F4"/>
    <w:pPr>
      <w:keepNext/>
      <w:keepLines/>
      <w:spacing w:before="480" w:after="120"/>
    </w:pPr>
    <w:rPr>
      <w:b/>
      <w:sz w:val="72"/>
      <w:szCs w:val="72"/>
      <w:lang w:eastAsia="en-US"/>
    </w:rPr>
  </w:style>
  <w:style w:type="character" w:customStyle="1" w:styleId="a6">
    <w:name w:val="Название Знак"/>
    <w:basedOn w:val="a0"/>
    <w:link w:val="a5"/>
    <w:rsid w:val="003254F4"/>
    <w:rPr>
      <w:rFonts w:ascii="Times New Roman" w:eastAsia="Times New Roman" w:hAnsi="Times New Roman" w:cs="Times New Roman"/>
      <w:b/>
      <w:sz w:val="72"/>
      <w:szCs w:val="72"/>
    </w:rPr>
  </w:style>
  <w:style w:type="paragraph" w:styleId="a7">
    <w:name w:val="Subtitle"/>
    <w:basedOn w:val="a"/>
    <w:next w:val="a"/>
    <w:link w:val="a8"/>
    <w:rsid w:val="003254F4"/>
    <w:pPr>
      <w:keepNext/>
      <w:keepLines/>
      <w:spacing w:before="360" w:after="80"/>
    </w:pPr>
    <w:rPr>
      <w:rFonts w:ascii="Georgia" w:eastAsia="Georgia" w:hAnsi="Georgia" w:cs="Georgia"/>
      <w:i/>
      <w:color w:val="666666"/>
      <w:sz w:val="48"/>
      <w:szCs w:val="48"/>
      <w:lang w:eastAsia="en-US"/>
    </w:rPr>
  </w:style>
  <w:style w:type="character" w:customStyle="1" w:styleId="a8">
    <w:name w:val="Подзаголовок Знак"/>
    <w:basedOn w:val="a0"/>
    <w:link w:val="a7"/>
    <w:rsid w:val="003254F4"/>
    <w:rPr>
      <w:rFonts w:ascii="Georgia" w:eastAsia="Georgia" w:hAnsi="Georgia" w:cs="Georgia"/>
      <w:i/>
      <w:color w:val="666666"/>
      <w:sz w:val="48"/>
      <w:szCs w:val="48"/>
    </w:rPr>
  </w:style>
  <w:style w:type="paragraph" w:styleId="a9">
    <w:name w:val="Balloon Text"/>
    <w:basedOn w:val="a"/>
    <w:link w:val="aa"/>
    <w:uiPriority w:val="99"/>
    <w:semiHidden/>
    <w:unhideWhenUsed/>
    <w:rsid w:val="003254F4"/>
    <w:rPr>
      <w:rFonts w:ascii="Segoe UI" w:hAnsi="Segoe UI" w:cs="Segoe UI"/>
      <w:sz w:val="18"/>
      <w:szCs w:val="18"/>
      <w:lang w:eastAsia="en-US"/>
    </w:rPr>
  </w:style>
  <w:style w:type="character" w:customStyle="1" w:styleId="aa">
    <w:name w:val="Текст выноски Знак"/>
    <w:basedOn w:val="a0"/>
    <w:link w:val="a9"/>
    <w:uiPriority w:val="99"/>
    <w:semiHidden/>
    <w:rsid w:val="003254F4"/>
    <w:rPr>
      <w:rFonts w:ascii="Segoe UI" w:eastAsia="Times New Roman" w:hAnsi="Segoe UI" w:cs="Segoe UI"/>
      <w:sz w:val="18"/>
      <w:szCs w:val="18"/>
    </w:rPr>
  </w:style>
  <w:style w:type="table" w:styleId="ab">
    <w:name w:val="Table Grid"/>
    <w:basedOn w:val="a1"/>
    <w:uiPriority w:val="39"/>
    <w:rsid w:val="003254F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3254F4"/>
    <w:rPr>
      <w:rFonts w:cs="Times New Roman"/>
      <w:color w:val="auto"/>
      <w:u w:val="none"/>
      <w:effect w:val="none"/>
    </w:rPr>
  </w:style>
  <w:style w:type="paragraph" w:styleId="ad">
    <w:name w:val="header"/>
    <w:basedOn w:val="a"/>
    <w:link w:val="ae"/>
    <w:uiPriority w:val="99"/>
    <w:unhideWhenUsed/>
    <w:rsid w:val="003254F4"/>
    <w:pPr>
      <w:tabs>
        <w:tab w:val="center" w:pos="4677"/>
        <w:tab w:val="right" w:pos="9355"/>
      </w:tabs>
    </w:pPr>
    <w:rPr>
      <w:lang w:eastAsia="en-US"/>
    </w:rPr>
  </w:style>
  <w:style w:type="character" w:customStyle="1" w:styleId="ae">
    <w:name w:val="Верхний колонтитул Знак"/>
    <w:basedOn w:val="a0"/>
    <w:link w:val="ad"/>
    <w:uiPriority w:val="99"/>
    <w:rsid w:val="003254F4"/>
    <w:rPr>
      <w:rFonts w:ascii="Times New Roman" w:eastAsia="Times New Roman" w:hAnsi="Times New Roman" w:cs="Times New Roman"/>
      <w:sz w:val="24"/>
      <w:szCs w:val="24"/>
    </w:rPr>
  </w:style>
  <w:style w:type="paragraph" w:styleId="af">
    <w:name w:val="footer"/>
    <w:basedOn w:val="a"/>
    <w:link w:val="af0"/>
    <w:uiPriority w:val="99"/>
    <w:unhideWhenUsed/>
    <w:rsid w:val="003254F4"/>
    <w:pPr>
      <w:tabs>
        <w:tab w:val="center" w:pos="4677"/>
        <w:tab w:val="right" w:pos="9355"/>
      </w:tabs>
    </w:pPr>
    <w:rPr>
      <w:lang w:eastAsia="en-US"/>
    </w:rPr>
  </w:style>
  <w:style w:type="character" w:customStyle="1" w:styleId="af0">
    <w:name w:val="Нижний колонтитул Знак"/>
    <w:basedOn w:val="a0"/>
    <w:link w:val="af"/>
    <w:uiPriority w:val="99"/>
    <w:rsid w:val="003254F4"/>
    <w:rPr>
      <w:rFonts w:ascii="Times New Roman" w:eastAsia="Times New Roman" w:hAnsi="Times New Roman" w:cs="Times New Roman"/>
      <w:sz w:val="24"/>
      <w:szCs w:val="24"/>
    </w:rPr>
  </w:style>
  <w:style w:type="paragraph" w:styleId="af1">
    <w:name w:val="List Paragraph"/>
    <w:aliases w:val="без абзаца,маркированный,ПАРАГРАФ"/>
    <w:basedOn w:val="a"/>
    <w:link w:val="af2"/>
    <w:uiPriority w:val="34"/>
    <w:qFormat/>
    <w:rsid w:val="003254F4"/>
    <w:pPr>
      <w:ind w:left="720"/>
      <w:contextualSpacing/>
    </w:pPr>
    <w:rPr>
      <w:lang w:eastAsia="en-US"/>
    </w:rPr>
  </w:style>
  <w:style w:type="character" w:customStyle="1" w:styleId="af2">
    <w:name w:val="Абзац списка Знак"/>
    <w:aliases w:val="без абзаца Знак,маркированный Знак,ПАРАГРАФ Знак"/>
    <w:link w:val="af1"/>
    <w:uiPriority w:val="34"/>
    <w:locked/>
    <w:rsid w:val="003254F4"/>
    <w:rPr>
      <w:rFonts w:ascii="Times New Roman" w:eastAsia="Times New Roman" w:hAnsi="Times New Roman" w:cs="Times New Roman"/>
      <w:sz w:val="24"/>
      <w:szCs w:val="24"/>
    </w:rPr>
  </w:style>
  <w:style w:type="character" w:customStyle="1" w:styleId="contentcontrolboundarysink">
    <w:name w:val="contentcontrolboundarysink"/>
    <w:basedOn w:val="a0"/>
    <w:rsid w:val="003254F4"/>
  </w:style>
  <w:style w:type="character" w:customStyle="1" w:styleId="normaltextrun">
    <w:name w:val="normaltextrun"/>
    <w:basedOn w:val="a0"/>
    <w:rsid w:val="003254F4"/>
  </w:style>
  <w:style w:type="character" w:customStyle="1" w:styleId="eop">
    <w:name w:val="eop"/>
    <w:basedOn w:val="a0"/>
    <w:rsid w:val="003254F4"/>
  </w:style>
  <w:style w:type="paragraph" w:styleId="af3">
    <w:name w:val="Normal (Web)"/>
    <w:basedOn w:val="a"/>
    <w:uiPriority w:val="99"/>
    <w:semiHidden/>
    <w:unhideWhenUsed/>
    <w:rsid w:val="003254F4"/>
    <w:pPr>
      <w:spacing w:before="100" w:beforeAutospacing="1" w:after="100" w:afterAutospacing="1"/>
    </w:pPr>
  </w:style>
  <w:style w:type="table" w:customStyle="1" w:styleId="TableNormal1">
    <w:name w:val="Table Normal1"/>
    <w:rsid w:val="003254F4"/>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tlid-translation">
    <w:name w:val="tlid-translation"/>
    <w:basedOn w:val="a0"/>
    <w:rsid w:val="00DD04F8"/>
  </w:style>
  <w:style w:type="character" w:customStyle="1" w:styleId="shorttext">
    <w:name w:val="short_text"/>
    <w:basedOn w:val="a0"/>
    <w:rsid w:val="00977B63"/>
  </w:style>
  <w:style w:type="paragraph" w:customStyle="1" w:styleId="11">
    <w:name w:val="Обычный1"/>
    <w:uiPriority w:val="99"/>
    <w:rsid w:val="00965185"/>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8297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BDF9-3794-45F2-9F13-5037FF1C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1745</Words>
  <Characters>9951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Есенаманова Айгерим</dc:creator>
  <cp:keywords/>
  <dc:description/>
  <cp:lastModifiedBy>User</cp:lastModifiedBy>
  <cp:revision>86</cp:revision>
  <cp:lastPrinted>2023-10-26T04:38:00Z</cp:lastPrinted>
  <dcterms:created xsi:type="dcterms:W3CDTF">2022-01-12T23:38:00Z</dcterms:created>
  <dcterms:modified xsi:type="dcterms:W3CDTF">2023-10-26T04:49:00Z</dcterms:modified>
</cp:coreProperties>
</file>